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946" w:rsidRPr="00F52CAC" w:rsidRDefault="009A0E8E" w:rsidP="007A2946">
      <w:pPr>
        <w:spacing w:line="360" w:lineRule="auto"/>
        <w:jc w:val="center"/>
        <w:rPr>
          <w:b/>
          <w:color w:val="FF0000"/>
          <w:sz w:val="28"/>
          <w:szCs w:val="28"/>
        </w:rPr>
      </w:pPr>
      <w:bookmarkStart w:id="0" w:name="_GoBack"/>
      <w:r w:rsidRPr="00F52CAC">
        <w:rPr>
          <w:b/>
          <w:color w:val="FF0000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35" type="#_x0000_t75" style="position:absolute;left:0;text-align:left;margin-left:856pt;margin-top:948pt;width:25pt;height:34pt;z-index:251658240;mso-position-horizontal-relative:page;mso-position-vertical-relative:top-margin-area">
            <v:imagedata r:id="rId7" o:title=""/>
            <w10:wrap anchorx="page"/>
          </v:shape>
        </w:pict>
      </w:r>
      <w:r w:rsidRPr="00F52CAC">
        <w:rPr>
          <w:rFonts w:hint="eastAsia"/>
          <w:b/>
          <w:color w:val="FF0000"/>
          <w:sz w:val="28"/>
          <w:szCs w:val="28"/>
        </w:rPr>
        <w:t>滑轮</w:t>
      </w:r>
    </w:p>
    <w:bookmarkEnd w:id="0"/>
    <w:p w:rsidR="007A2946" w:rsidRDefault="009A0E8E" w:rsidP="007A2946">
      <w:pPr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一</w:t>
      </w:r>
      <w:r>
        <w:rPr>
          <w:rFonts w:hint="eastAsia"/>
          <w:b/>
        </w:rPr>
        <w:t>、</w:t>
      </w:r>
      <w:r>
        <w:rPr>
          <w:rFonts w:ascii="宋体" w:hAnsi="宋体" w:hint="eastAsia"/>
          <w:b/>
          <w:szCs w:val="21"/>
        </w:rPr>
        <w:t>填空题</w:t>
      </w:r>
    </w:p>
    <w:p w:rsidR="007A2946" w:rsidRDefault="009A0E8E" w:rsidP="007A2946">
      <w:pPr>
        <w:widowControl/>
        <w:spacing w:line="360" w:lineRule="auto"/>
        <w:rPr>
          <w:rFonts w:ascii="宋体" w:hAnsi="宋体" w:cs="宋体"/>
          <w:bCs/>
          <w:color w:val="000000"/>
          <w:kern w:val="0"/>
          <w:szCs w:val="21"/>
        </w:rPr>
      </w:pPr>
      <w:r w:rsidRPr="00BE5025">
        <w:rPr>
          <w:rFonts w:ascii="宋体" w:hAnsi="宋体" w:hint="eastAsia"/>
          <w:bCs/>
          <w:szCs w:val="21"/>
        </w:rPr>
        <w:t>（中）</w:t>
      </w:r>
      <w:r>
        <w:rPr>
          <w:szCs w:val="21"/>
        </w:rPr>
        <w:t>1</w:t>
      </w:r>
      <w:r>
        <w:t>．</w:t>
      </w:r>
      <w:r>
        <w:rPr>
          <w:rFonts w:ascii="宋体" w:hAnsi="宋体" w:cs="宋体"/>
          <w:bCs/>
          <w:color w:val="000000"/>
          <w:kern w:val="0"/>
          <w:szCs w:val="21"/>
        </w:rPr>
        <w:t>如图</w:t>
      </w:r>
      <w:r>
        <w:rPr>
          <w:bCs/>
          <w:color w:val="000000"/>
          <w:kern w:val="0"/>
          <w:szCs w:val="21"/>
        </w:rPr>
        <w:t>1</w:t>
      </w:r>
      <w:r>
        <w:rPr>
          <w:rFonts w:ascii="宋体" w:hAnsi="宋体" w:cs="宋体"/>
          <w:bCs/>
          <w:color w:val="000000"/>
          <w:kern w:val="0"/>
          <w:szCs w:val="21"/>
        </w:rPr>
        <w:t>所示，重物</w:t>
      </w:r>
      <w:r>
        <w:rPr>
          <w:bCs/>
          <w:color w:val="000000"/>
          <w:kern w:val="0"/>
          <w:szCs w:val="21"/>
        </w:rPr>
        <w:t>G</w:t>
      </w:r>
      <w:r>
        <w:rPr>
          <w:rFonts w:ascii="宋体" w:hAnsi="宋体" w:cs="宋体"/>
          <w:bCs/>
          <w:color w:val="000000"/>
          <w:kern w:val="0"/>
          <w:szCs w:val="21"/>
        </w:rPr>
        <w:t>重</w:t>
      </w:r>
      <w:r>
        <w:rPr>
          <w:bCs/>
          <w:color w:val="000000"/>
          <w:kern w:val="0"/>
          <w:szCs w:val="21"/>
        </w:rPr>
        <w:t>40</w:t>
      </w:r>
      <w:r>
        <w:rPr>
          <w:rFonts w:ascii="宋体" w:hAnsi="宋体" w:cs="宋体"/>
          <w:bCs/>
          <w:color w:val="000000"/>
          <w:kern w:val="0"/>
          <w:szCs w:val="21"/>
        </w:rPr>
        <w:t>牛，若不计摩擦，匀速提起重物所用拉力为</w:t>
      </w:r>
      <w:r>
        <w:rPr>
          <w:bCs/>
          <w:color w:val="000000"/>
          <w:kern w:val="0"/>
          <w:szCs w:val="21"/>
        </w:rPr>
        <w:t>22</w:t>
      </w:r>
      <w:r>
        <w:rPr>
          <w:rFonts w:ascii="宋体" w:hAnsi="宋体" w:cs="宋体"/>
          <w:bCs/>
          <w:color w:val="000000"/>
          <w:kern w:val="0"/>
          <w:szCs w:val="21"/>
        </w:rPr>
        <w:t>牛，则动滑轮的重力是</w:t>
      </w:r>
      <w:r>
        <w:rPr>
          <w:rFonts w:ascii="宋体" w:hAnsi="宋体" w:cs="宋体"/>
          <w:bCs/>
          <w:color w:val="000000"/>
          <w:kern w:val="0"/>
          <w:szCs w:val="21"/>
        </w:rPr>
        <w:t>____</w:t>
      </w:r>
      <w:r>
        <w:rPr>
          <w:rFonts w:ascii="宋体" w:hAnsi="宋体" w:cs="宋体"/>
          <w:bCs/>
          <w:color w:val="000000"/>
          <w:kern w:val="0"/>
          <w:szCs w:val="21"/>
        </w:rPr>
        <w:t>牛，钩子</w:t>
      </w:r>
      <w:r>
        <w:rPr>
          <w:bCs/>
          <w:color w:val="000000"/>
          <w:kern w:val="0"/>
          <w:szCs w:val="21"/>
        </w:rPr>
        <w:t>1</w:t>
      </w:r>
      <w:r>
        <w:rPr>
          <w:rFonts w:ascii="宋体" w:hAnsi="宋体" w:cs="宋体"/>
          <w:bCs/>
          <w:color w:val="000000"/>
          <w:kern w:val="0"/>
          <w:szCs w:val="21"/>
        </w:rPr>
        <w:t>受到绳子的拉力为</w:t>
      </w:r>
      <w:r>
        <w:rPr>
          <w:rFonts w:ascii="宋体" w:hAnsi="宋体" w:cs="宋体"/>
          <w:bCs/>
          <w:color w:val="000000"/>
          <w:kern w:val="0"/>
          <w:szCs w:val="21"/>
        </w:rPr>
        <w:t>____</w:t>
      </w:r>
      <w:r>
        <w:rPr>
          <w:rFonts w:ascii="宋体" w:hAnsi="宋体" w:cs="宋体"/>
          <w:bCs/>
          <w:color w:val="000000"/>
          <w:kern w:val="0"/>
          <w:szCs w:val="21"/>
        </w:rPr>
        <w:t>牛，钩子</w:t>
      </w:r>
      <w:r>
        <w:rPr>
          <w:bCs/>
          <w:color w:val="000000"/>
          <w:kern w:val="0"/>
          <w:szCs w:val="21"/>
        </w:rPr>
        <w:t>2</w:t>
      </w:r>
      <w:r>
        <w:rPr>
          <w:rFonts w:ascii="宋体" w:hAnsi="宋体" w:cs="宋体"/>
          <w:bCs/>
          <w:color w:val="000000"/>
          <w:kern w:val="0"/>
          <w:szCs w:val="21"/>
        </w:rPr>
        <w:t>受到重物</w:t>
      </w:r>
      <w:r>
        <w:rPr>
          <w:bCs/>
          <w:color w:val="000000"/>
          <w:kern w:val="0"/>
          <w:szCs w:val="21"/>
        </w:rPr>
        <w:t>G</w:t>
      </w:r>
      <w:r>
        <w:rPr>
          <w:rFonts w:ascii="宋体" w:hAnsi="宋体" w:cs="宋体"/>
          <w:bCs/>
          <w:color w:val="000000"/>
          <w:kern w:val="0"/>
          <w:szCs w:val="21"/>
        </w:rPr>
        <w:t>的拉力为</w:t>
      </w:r>
      <w:r>
        <w:rPr>
          <w:rFonts w:ascii="宋体" w:hAnsi="宋体" w:cs="宋体"/>
          <w:bCs/>
          <w:color w:val="000000"/>
          <w:kern w:val="0"/>
          <w:szCs w:val="21"/>
        </w:rPr>
        <w:t>____</w:t>
      </w:r>
      <w:r>
        <w:rPr>
          <w:rFonts w:ascii="宋体" w:hAnsi="宋体" w:cs="宋体"/>
          <w:bCs/>
          <w:color w:val="000000"/>
          <w:kern w:val="0"/>
          <w:szCs w:val="21"/>
        </w:rPr>
        <w:t>牛。</w:t>
      </w:r>
    </w:p>
    <w:p w:rsidR="007A2946" w:rsidRDefault="009A0E8E" w:rsidP="007A2946">
      <w:pPr>
        <w:widowControl/>
        <w:spacing w:line="360" w:lineRule="auto"/>
        <w:jc w:val="center"/>
        <w:rPr>
          <w:rFonts w:ascii="宋体" w:hAnsi="宋体" w:cs="宋体"/>
          <w:bCs/>
          <w:color w:val="000000"/>
          <w:kern w:val="0"/>
          <w:szCs w:val="21"/>
        </w:rPr>
      </w:pPr>
      <w:r>
        <w:rPr>
          <w:rFonts w:ascii="宋体" w:hAnsi="宋体"/>
          <w:b/>
          <w:bCs/>
          <w:noProof/>
          <w:szCs w:val="21"/>
        </w:rPr>
      </w:r>
      <w:r>
        <w:rPr>
          <w:rFonts w:ascii="宋体" w:hAnsi="宋体"/>
          <w:b/>
          <w:bCs/>
          <w:noProof/>
          <w:szCs w:val="21"/>
        </w:rPr>
        <w:pict>
          <v:group id="组合 110" o:spid="_x0000_s1026" style="width:68.8pt;height:77.4pt;mso-position-horizontal-relative:char;mso-position-vertical-relative:line" coordsize="1376,1548">
            <v:shape id="Picture 6" o:spid="_x0000_s1027" type="#_x0000_t75" alt="菁优网" style="position:absolute;width:845;height:1487;visibility:visible;mso-wrap-style:square">
              <v:imagedata r:id="rId8" o:title="4d735d1f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style="position:absolute;left:720;top:936;width:656;height:612;visibility:visible;mso-wrap-style:none;v-text-anchor:top" stroked="f">
              <v:textbox style="mso-fit-shape-to-text:t">
                <w:txbxContent>
                  <w:p w:rsidR="007A2946" w:rsidRDefault="009A0E8E" w:rsidP="007A2946">
                    <w:pPr>
                      <w:widowControl/>
                      <w:spacing w:line="360" w:lineRule="auto"/>
                    </w:pPr>
                    <w:r>
                      <w:rPr>
                        <w:rFonts w:ascii="ˎ̥" w:hAnsi="ˎ̥" w:cs="宋体"/>
                        <w:bCs/>
                        <w:color w:val="000000"/>
                        <w:kern w:val="0"/>
                        <w:szCs w:val="21"/>
                      </w:rPr>
                      <w:t>图</w:t>
                    </w:r>
                    <w:r>
                      <w:rPr>
                        <w:rFonts w:ascii="ˎ̥" w:hAnsi="ˎ̥" w:cs="宋体" w:hint="eastAsia"/>
                        <w:bCs/>
                        <w:color w:val="000000"/>
                        <w:kern w:val="0"/>
                        <w:szCs w:val="21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rPr>
          <w:rFonts w:ascii="宋体" w:hAnsi="宋体" w:cs="宋体"/>
          <w:color w:val="000000"/>
          <w:kern w:val="0"/>
          <w:szCs w:val="21"/>
        </w:rPr>
      </w:pPr>
      <w:r w:rsidRPr="00BE5025">
        <w:rPr>
          <w:rFonts w:ascii="宋体" w:hAnsi="宋体" w:hint="eastAsia"/>
          <w:bCs/>
          <w:szCs w:val="21"/>
        </w:rPr>
        <w:t>（中）</w:t>
      </w:r>
      <w:r>
        <w:rPr>
          <w:rFonts w:hint="eastAsia"/>
          <w:bCs/>
          <w:color w:val="000000"/>
          <w:kern w:val="0"/>
          <w:szCs w:val="21"/>
        </w:rPr>
        <w:t>2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cs="宋体"/>
          <w:color w:val="000000"/>
          <w:kern w:val="0"/>
          <w:szCs w:val="21"/>
        </w:rPr>
        <w:t>如图</w:t>
      </w:r>
      <w:r>
        <w:rPr>
          <w:color w:val="000000"/>
          <w:kern w:val="0"/>
          <w:szCs w:val="21"/>
        </w:rPr>
        <w:t>2</w:t>
      </w:r>
      <w:r>
        <w:rPr>
          <w:rFonts w:ascii="宋体" w:hAnsi="宋体" w:cs="宋体"/>
          <w:color w:val="000000"/>
          <w:kern w:val="0"/>
          <w:szCs w:val="21"/>
        </w:rPr>
        <w:t>所示的滑轮组，不计滑轮重和摩擦，则</w:t>
      </w:r>
      <w:r>
        <w:rPr>
          <w:bCs/>
          <w:color w:val="000000"/>
          <w:kern w:val="0"/>
          <w:szCs w:val="21"/>
        </w:rPr>
        <w:t>F</w:t>
      </w:r>
      <w:r>
        <w:rPr>
          <w:bCs/>
          <w:color w:val="000000"/>
          <w:kern w:val="0"/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=</w:t>
      </w:r>
      <w:r>
        <w:rPr>
          <w:rFonts w:ascii="宋体" w:hAnsi="宋体" w:cs="宋体"/>
          <w:color w:val="000000"/>
          <w:kern w:val="0"/>
          <w:szCs w:val="21"/>
        </w:rPr>
        <w:t>____</w:t>
      </w:r>
      <w:r>
        <w:rPr>
          <w:bCs/>
          <w:color w:val="000000"/>
          <w:kern w:val="0"/>
          <w:szCs w:val="21"/>
        </w:rPr>
        <w:t>G</w:t>
      </w:r>
      <w:r>
        <w:rPr>
          <w:rFonts w:ascii="宋体" w:hAnsi="宋体" w:cs="宋体"/>
          <w:color w:val="000000"/>
          <w:kern w:val="0"/>
          <w:szCs w:val="21"/>
        </w:rPr>
        <w:t>，</w:t>
      </w:r>
      <w:r>
        <w:rPr>
          <w:bCs/>
          <w:color w:val="000000"/>
          <w:kern w:val="0"/>
          <w:szCs w:val="21"/>
        </w:rPr>
        <w:t>F</w:t>
      </w:r>
      <w:r>
        <w:rPr>
          <w:bCs/>
          <w:color w:val="000000"/>
          <w:kern w:val="0"/>
          <w:szCs w:val="21"/>
          <w:vertAlign w:val="subscript"/>
        </w:rPr>
        <w:t>2</w:t>
      </w:r>
      <w:r>
        <w:rPr>
          <w:color w:val="000000"/>
          <w:kern w:val="0"/>
          <w:szCs w:val="21"/>
        </w:rPr>
        <w:t>=</w:t>
      </w:r>
      <w:r>
        <w:rPr>
          <w:rFonts w:ascii="宋体" w:hAnsi="宋体" w:cs="宋体"/>
          <w:color w:val="000000"/>
          <w:kern w:val="0"/>
          <w:szCs w:val="21"/>
        </w:rPr>
        <w:t>____</w:t>
      </w:r>
      <w:r>
        <w:rPr>
          <w:bCs/>
          <w:color w:val="000000"/>
          <w:kern w:val="0"/>
          <w:szCs w:val="21"/>
        </w:rPr>
        <w:t>G</w:t>
      </w:r>
      <w:r>
        <w:rPr>
          <w:rFonts w:ascii="宋体" w:hAnsi="宋体" w:cs="宋体"/>
          <w:color w:val="000000"/>
          <w:kern w:val="0"/>
          <w:szCs w:val="21"/>
        </w:rPr>
        <w:t>。</w:t>
      </w:r>
    </w:p>
    <w:p w:rsidR="007A2946" w:rsidRDefault="009A0E8E" w:rsidP="007A2946">
      <w:pPr>
        <w:widowControl/>
        <w:spacing w:line="360" w:lineRule="auto"/>
        <w:rPr>
          <w:rFonts w:ascii="宋体" w:hAnsi="宋体"/>
          <w:szCs w:val="21"/>
        </w:rPr>
      </w:pPr>
      <w:r w:rsidRPr="00BE5025">
        <w:rPr>
          <w:rFonts w:ascii="宋体" w:hAnsi="宋体" w:hint="eastAsia"/>
          <w:bCs/>
          <w:szCs w:val="21"/>
        </w:rPr>
        <w:t>（中）</w:t>
      </w:r>
      <w:r>
        <w:rPr>
          <w:rFonts w:hint="eastAsia"/>
          <w:bCs/>
          <w:color w:val="000000"/>
          <w:kern w:val="0"/>
          <w:szCs w:val="21"/>
        </w:rPr>
        <w:t>3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szCs w:val="21"/>
        </w:rPr>
        <w:t>如图</w:t>
      </w:r>
      <w:r>
        <w:rPr>
          <w:rFonts w:hint="eastAsia"/>
          <w:bCs/>
          <w:color w:val="000000"/>
          <w:kern w:val="0"/>
          <w:szCs w:val="21"/>
        </w:rPr>
        <w:t>3</w:t>
      </w:r>
      <w:r>
        <w:rPr>
          <w:rFonts w:ascii="宋体" w:hAnsi="宋体" w:hint="eastAsia"/>
          <w:szCs w:val="21"/>
        </w:rPr>
        <w:t>所示，绳子与滑轮重不计，物体处于静止状态，如果</w:t>
      </w:r>
      <w:r>
        <w:rPr>
          <w:rFonts w:hint="eastAsia"/>
          <w:bCs/>
          <w:color w:val="000000"/>
          <w:kern w:val="0"/>
          <w:szCs w:val="21"/>
        </w:rPr>
        <w:t>M</w:t>
      </w:r>
      <w:r>
        <w:rPr>
          <w:szCs w:val="21"/>
          <w:vertAlign w:val="subscript"/>
        </w:rPr>
        <w:t>1</w:t>
      </w:r>
      <w:r>
        <w:rPr>
          <w:color w:val="000000"/>
          <w:kern w:val="0"/>
          <w:szCs w:val="21"/>
        </w:rPr>
        <w:t>=</w:t>
      </w:r>
      <w:r>
        <w:rPr>
          <w:rFonts w:hint="eastAsia"/>
          <w:bCs/>
          <w:color w:val="000000"/>
          <w:kern w:val="0"/>
          <w:szCs w:val="21"/>
        </w:rPr>
        <w:t>5kg</w:t>
      </w:r>
      <w:r>
        <w:rPr>
          <w:rFonts w:ascii="宋体" w:hAnsi="宋体" w:hint="eastAsia"/>
          <w:szCs w:val="21"/>
        </w:rPr>
        <w:t>，那么</w:t>
      </w:r>
      <w:r>
        <w:rPr>
          <w:rFonts w:hint="eastAsia"/>
          <w:bCs/>
          <w:color w:val="000000"/>
          <w:kern w:val="0"/>
          <w:szCs w:val="21"/>
        </w:rPr>
        <w:t>M</w:t>
      </w:r>
      <w:r>
        <w:rPr>
          <w:rFonts w:hint="eastAsia"/>
          <w:bCs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应等于</w:t>
      </w:r>
      <w:r>
        <w:rPr>
          <w:rFonts w:ascii="宋体" w:hAnsi="宋体" w:hint="eastAsia"/>
          <w:szCs w:val="21"/>
        </w:rPr>
        <w:t>________</w:t>
      </w:r>
      <w:r>
        <w:rPr>
          <w:rFonts w:hint="eastAsia"/>
          <w:bCs/>
          <w:color w:val="000000"/>
          <w:kern w:val="0"/>
          <w:szCs w:val="21"/>
        </w:rPr>
        <w:t>kg</w:t>
      </w:r>
      <w:r>
        <w:rPr>
          <w:rFonts w:ascii="宋体" w:hAnsi="宋体" w:hint="eastAsia"/>
          <w:szCs w:val="21"/>
        </w:rPr>
        <w:t>。</w:t>
      </w:r>
    </w:p>
    <w:p w:rsidR="007A2946" w:rsidRPr="006B7379" w:rsidRDefault="009A0E8E" w:rsidP="007A2946">
      <w:pPr>
        <w:widowControl/>
        <w:spacing w:line="360" w:lineRule="auto"/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noProof/>
          <w:szCs w:val="21"/>
        </w:rPr>
      </w:r>
      <w:r>
        <w:rPr>
          <w:rFonts w:ascii="宋体" w:hAnsi="宋体"/>
          <w:b/>
          <w:bCs/>
          <w:noProof/>
          <w:szCs w:val="21"/>
        </w:rPr>
        <w:pict>
          <v:group id="组合 78" o:spid="_x0000_s1029" style="width:181.4pt;height:137.4pt;mso-position-horizontal-relative:char;mso-position-vertical-relative:line" coordsize="3628,2748">
            <v:group id="Group 9" o:spid="_x0000_s1030" style="position:absolute;width:1605;height:2748" coordsize="1605,2748">
              <v:shape id="Picture 10" o:spid="_x0000_s1031" type="#_x0000_t75" style="position:absolute;width:1605;height:2100;visibility:visible;mso-wrap-style:square">
                <v:imagedata r:id="rId9" o:title=""/>
              </v:shape>
              <v:shape id="Text Box 11" o:spid="_x0000_s1032" type="#_x0000_t202" style="position:absolute;left:424;top:2136;width:656;height:612;visibility:visible;mso-wrap-style:none;v-text-anchor:top" stroked="f">
                <v:textbox style="mso-fit-shape-to-text:t">
                  <w:txbxContent>
                    <w:p w:rsidR="007A2946" w:rsidRDefault="009A0E8E" w:rsidP="007A2946">
                      <w:pPr>
                        <w:widowControl/>
                        <w:spacing w:line="360" w:lineRule="auto"/>
                      </w:pPr>
                      <w:r>
                        <w:rPr>
                          <w:rFonts w:ascii="ˎ̥" w:hAnsi="ˎ̥" w:cs="宋体"/>
                          <w:bCs/>
                          <w:color w:val="000000"/>
                          <w:kern w:val="0"/>
                          <w:szCs w:val="21"/>
                        </w:rPr>
                        <w:t>图</w:t>
                      </w:r>
                      <w:r>
                        <w:rPr>
                          <w:rFonts w:ascii="ˎ̥" w:hAnsi="ˎ̥" w:cs="宋体" w:hint="eastAsia"/>
                          <w:bCs/>
                          <w:color w:val="000000"/>
                          <w:kern w:val="0"/>
                          <w:szCs w:val="21"/>
                        </w:rPr>
                        <w:t>2</w:t>
                      </w:r>
                    </w:p>
                  </w:txbxContent>
                </v:textbox>
              </v:shape>
            </v:group>
            <v:group id="Group 12" o:spid="_x0000_s1033" style="position:absolute;left:1620;top:156;width:2008;height:2202" coordsize="2008,2202">
              <v:group id="Group 13" o:spid="_x0000_s1034" style="position:absolute;width:2008;height:1716" coordsize="2008,1716">
                <v:line id="a20line1" o:spid="_x0000_s1035" style="position:absolute;visibility:visible;mso-wrap-style:square" from="180,100" to="873,100" o:connectortype="straight" strokeweight="3pt"/>
                <v:line id="a20line2" o:spid="_x0000_s1036" style="position:absolute;flip:y;visibility:visible;mso-wrap-style:square" from="180,0" to="295,100" o:connectortype="straight"/>
                <v:line id="a20line3" o:spid="_x0000_s1037" style="position:absolute;flip:y;visibility:visible;mso-wrap-style:square" from="295,0" to="411,100" o:connectortype="straight"/>
                <v:line id="a20line4" o:spid="_x0000_s1038" style="position:absolute;flip:y;visibility:visible;mso-wrap-style:square" from="411,0" to="526,100" o:connectortype="straight"/>
                <v:line id="a20line5" o:spid="_x0000_s1039" style="position:absolute;flip:y;visibility:visible;mso-wrap-style:square" from="526,0" to="642,100" o:connectortype="straight"/>
                <v:line id="a20line6" o:spid="_x0000_s1040" style="position:absolute;flip:y;visibility:visible;mso-wrap-style:square" from="642,0" to="757,100" o:connectortype="straight"/>
                <v:line id="a20line7" o:spid="_x0000_s1041" style="position:absolute;flip:y;visibility:visible;mso-wrap-style:square" from="757,0" to="873,100" o:connectortype="straight"/>
                <v:line id="a20line8" o:spid="_x0000_s1042" style="position:absolute;visibility:visible;mso-wrap-style:square" from="526,100" to="526,901" o:connectortype="straight"/>
                <v:oval id="a20line9" o:spid="_x0000_s1043" style="position:absolute;left:526;top:700;width:462;height:401;visibility:visible;mso-wrap-style:square;v-text-anchor:top" strokeweight="1.5pt"/>
                <v:line id="a20line11" o:spid="_x0000_s1044" style="position:absolute;visibility:visible;mso-wrap-style:square" from="757,901" to="757,1232" o:connectortype="straight">
                  <v:stroke startarrow="oval"/>
                </v:line>
                <v:rect id="a20line12" o:spid="_x0000_s1045" alt="浅色下对角线" style="position:absolute;left:1256;top:1041;width:334;height:289;visibility:visible;mso-wrap-style:square;v-text-anchor:top">
                  <v:fill r:id="rId10" o:title="浅色下对角线" recolor="t" type="tile"/>
                </v:rect>
                <v:oval id="a20line9" o:spid="_x0000_s1046" style="position:absolute;left:959;top:296;width:461;height:401;visibility:visible;mso-wrap-style:square;v-text-anchor:top" strokeweight="1.5pt"/>
                <v:line id="a20line1" o:spid="_x0000_s1047" style="position:absolute;visibility:visible;mso-wrap-style:square" from="844,100" to="1537,100" o:connectortype="straight" strokeweight="3pt"/>
                <v:line id="a20line2" o:spid="_x0000_s1048" style="position:absolute;flip:y;visibility:visible;mso-wrap-style:square" from="844,0" to="960,100" o:connectortype="straight"/>
                <v:line id="a20line3" o:spid="_x0000_s1049" style="position:absolute;flip:y;visibility:visible;mso-wrap-style:square" from="960,0" to="1075,100" o:connectortype="straight"/>
                <v:line id="a20line4" o:spid="_x0000_s1050" style="position:absolute;flip:y;visibility:visible;mso-wrap-style:square" from="1075,0" to="1191,100" o:connectortype="straight"/>
                <v:line id="a20line5" o:spid="_x0000_s1051" style="position:absolute;flip:y;visibility:visible;mso-wrap-style:square" from="1191,0" to="1306,100" o:connectortype="straight"/>
                <v:line id="a20line6" o:spid="_x0000_s1052" style="position:absolute;flip:y;visibility:visible;mso-wrap-style:square" from="1306,0" to="1422,100" o:connectortype="straight"/>
                <v:line id="a20line7" o:spid="_x0000_s1053" style="position:absolute;flip:y;visibility:visible;mso-wrap-style:square" from="1422,0" to="1537,100" o:connectortype="straight"/>
                <v:line id="a20line11" o:spid="_x0000_s1054" style="position:absolute;rotation:180;visibility:visible;mso-wrap-style:square" from="1180,83" to="1181,529" o:connectortype="straight">
                  <v:stroke startarrow="oval"/>
                </v:line>
                <v:line id="Line 34" o:spid="_x0000_s1055" style="position:absolute;flip:x y;visibility:visible;mso-wrap-style:square" from="959,439" to="987,833" o:connectortype="straight"/>
                <v:shape id="Text Box 35" o:spid="_x0000_s1056" type="#_x0000_t202" style="position:absolute;left:1378;top:1254;width:630;height:450;visibility:visible;mso-wrap-style:square;v-text-anchor:top" filled="f" stroked="f">
                  <v:textbox>
                    <w:txbxContent>
                      <w:p w:rsidR="007A2946" w:rsidRDefault="009A0E8E" w:rsidP="007A2946">
                        <w:r>
                          <w:rPr>
                            <w:rFonts w:hint="eastAsia"/>
                          </w:rPr>
                          <w:t>M</w:t>
                        </w:r>
                        <w:r>
                          <w:rPr>
                            <w:rFonts w:hint="eastAsia"/>
                            <w:vertAlign w:val="subscript"/>
                          </w:rPr>
                          <w:t>1B</w:t>
                        </w:r>
                      </w:p>
                    </w:txbxContent>
                  </v:textbox>
                </v:shape>
                <v:rect id="a20line12" o:spid="_x0000_s1057" alt="浅色下对角线" style="position:absolute;left:568;top:1236;width:404;height:350;visibility:visible;mso-wrap-style:square;v-text-anchor:top">
                  <v:fill r:id="rId10" o:title="浅色下对角线" recolor="t" type="tile"/>
                </v:rect>
                <v:line id="Line 37" o:spid="_x0000_s1058" style="position:absolute;visibility:visible;mso-wrap-style:square" from="1424,474" to="1424,1059" o:connectortype="straight"/>
                <v:shape id="Text Box 38" o:spid="_x0000_s1059" type="#_x0000_t202" style="position:absolute;top:1248;width:720;height:468;visibility:visible;mso-wrap-style:square;v-text-anchor:top" filled="f" stroked="f">
                  <v:textbox>
                    <w:txbxContent>
                      <w:p w:rsidR="007A2946" w:rsidRDefault="009A0E8E" w:rsidP="007A2946">
                        <w:r>
                          <w:rPr>
                            <w:rFonts w:hint="eastAsia"/>
                          </w:rPr>
                          <w:t>M</w:t>
                        </w:r>
                        <w:r>
                          <w:rPr>
                            <w:rFonts w:hint="eastAsia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shape>
              </v:group>
              <v:shape id="Text Box 39" o:spid="_x0000_s1060" type="#_x0000_t202" style="position:absolute;left:645;top:1590;width:656;height:612;visibility:visible;mso-wrap-style:none;v-text-anchor:top" stroked="f">
                <v:textbox style="mso-fit-shape-to-text:t">
                  <w:txbxContent>
                    <w:p w:rsidR="007A2946" w:rsidRDefault="009A0E8E" w:rsidP="007A2946">
                      <w:pPr>
                        <w:widowControl/>
                        <w:spacing w:line="360" w:lineRule="auto"/>
                      </w:pPr>
                      <w:r>
                        <w:rPr>
                          <w:rFonts w:ascii="ˎ̥" w:hAnsi="ˎ̥" w:cs="宋体"/>
                          <w:bCs/>
                          <w:color w:val="000000"/>
                          <w:kern w:val="0"/>
                          <w:szCs w:val="21"/>
                        </w:rPr>
                        <w:t>图</w:t>
                      </w:r>
                      <w:r>
                        <w:rPr>
                          <w:rFonts w:ascii="ˎ̥" w:hAnsi="ˎ̥" w:cs="宋体" w:hint="eastAsia"/>
                          <w:bCs/>
                          <w:color w:val="000000"/>
                          <w:kern w:val="0"/>
                          <w:szCs w:val="21"/>
                        </w:rPr>
                        <w:t>3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jc w:val="left"/>
        <w:rPr>
          <w:rFonts w:ascii="宋体" w:hAnsi="宋体"/>
          <w:b/>
          <w:color w:val="000000"/>
          <w:szCs w:val="21"/>
        </w:rPr>
      </w:pPr>
      <w:r>
        <w:rPr>
          <w:rFonts w:ascii="宋体" w:hAnsi="宋体" w:hint="eastAsia"/>
          <w:b/>
          <w:color w:val="000000"/>
          <w:szCs w:val="21"/>
        </w:rPr>
        <w:t>二</w:t>
      </w:r>
      <w:r>
        <w:rPr>
          <w:rFonts w:hint="eastAsia"/>
          <w:b/>
        </w:rPr>
        <w:t>、</w:t>
      </w:r>
      <w:r>
        <w:rPr>
          <w:rFonts w:ascii="宋体" w:hAnsi="宋体" w:hint="eastAsia"/>
          <w:b/>
          <w:color w:val="000000"/>
          <w:szCs w:val="21"/>
        </w:rPr>
        <w:t>选择题</w:t>
      </w:r>
    </w:p>
    <w:p w:rsidR="007A2946" w:rsidRDefault="009A0E8E" w:rsidP="007A2946">
      <w:pPr>
        <w:spacing w:line="360" w:lineRule="auto"/>
        <w:rPr>
          <w:rFonts w:ascii="宋体" w:hAnsi="宋体"/>
          <w:szCs w:val="21"/>
        </w:rPr>
      </w:pPr>
      <w:r w:rsidRPr="00BE5025">
        <w:rPr>
          <w:rFonts w:ascii="宋体" w:hAnsi="宋体" w:hint="eastAsia"/>
          <w:szCs w:val="21"/>
        </w:rPr>
        <w:t>（中）</w:t>
      </w:r>
      <w:r>
        <w:rPr>
          <w:rFonts w:hint="eastAsia"/>
          <w:bCs/>
          <w:color w:val="000000"/>
          <w:kern w:val="0"/>
          <w:szCs w:val="21"/>
        </w:rPr>
        <w:t>4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szCs w:val="21"/>
        </w:rPr>
        <w:t>如图</w:t>
      </w:r>
      <w:r>
        <w:rPr>
          <w:rFonts w:hint="eastAsia"/>
          <w:bCs/>
          <w:color w:val="000000"/>
          <w:kern w:val="0"/>
          <w:szCs w:val="21"/>
        </w:rPr>
        <w:t>4</w:t>
      </w:r>
      <w:r>
        <w:rPr>
          <w:rFonts w:ascii="宋体" w:hAnsi="宋体" w:hint="eastAsia"/>
          <w:szCs w:val="21"/>
        </w:rPr>
        <w:t>所示，用三个滑轮分别拉同一个物体，沿同一水平面做匀速直线运动，所用的拉力分别是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、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  <w:vertAlign w:val="subscript"/>
        </w:rPr>
        <w:t>3</w:t>
      </w:r>
      <w:r>
        <w:rPr>
          <w:rFonts w:ascii="宋体" w:hAnsi="宋体" w:hint="eastAsia"/>
          <w:szCs w:val="21"/>
        </w:rPr>
        <w:t>，比较它们的大小应是（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 w:hint="eastAsia"/>
          <w:szCs w:val="21"/>
        </w:rPr>
        <w:t>）</w:t>
      </w:r>
    </w:p>
    <w:p w:rsidR="007A2946" w:rsidRPr="006B7379" w:rsidRDefault="009A0E8E" w:rsidP="007A2946">
      <w:pPr>
        <w:widowControl/>
        <w:spacing w:line="360" w:lineRule="auto"/>
        <w:jc w:val="center"/>
        <w:rPr>
          <w:rFonts w:ascii="宋体" w:hAnsi="宋体"/>
          <w:b/>
          <w:bCs/>
          <w:szCs w:val="21"/>
        </w:rPr>
      </w:pPr>
      <w:r>
        <w:rPr>
          <w:rFonts w:ascii="宋体" w:hAnsi="宋体"/>
          <w:b/>
          <w:bCs/>
          <w:noProof/>
          <w:szCs w:val="21"/>
        </w:rPr>
      </w:r>
      <w:r>
        <w:rPr>
          <w:rFonts w:ascii="宋体" w:hAnsi="宋体"/>
          <w:b/>
          <w:bCs/>
          <w:noProof/>
          <w:szCs w:val="21"/>
        </w:rPr>
        <w:pict>
          <v:group id="组合 22" o:spid="_x0000_s1061" style="width:315.6pt;height:73.75pt;mso-position-horizontal-relative:char;mso-position-vertical-relative:line" coordsize="6312,1475">
            <v:group id="Group 44" o:spid="_x0000_s1062" style="position:absolute;width:6312;height:1047" coordsize="6312,1047">
              <v:shape id="未知" o:spid="_x0000_s1063" style="position:absolute;left:176;top:192;width:1382;height:645;visibility:visible;mso-wrap-style:square;v-text-anchor:top" coordsize="2536,675" path="m,l1,675r2535,e" filled="f" strokeweight="1.5pt">
                <v:path arrowok="t" o:connecttype="custom" o:connectlocs="0,0;1,645;1382,645" o:connectangles="0,0,0"/>
              </v:shape>
              <v:rect id="Rectangle 46" o:spid="_x0000_s1064" alt="浅色上对角线" style="position:absolute;top:192;width:164;height:711;visibility:visible;mso-wrap-style:square;v-text-anchor:top" stroked="f">
                <v:fill r:id="rId11" o:title="浅色上对角线" recolor="t" type="tile"/>
              </v:rect>
              <v:rect id="Rectangle 47" o:spid="_x0000_s1065" alt="浅色上对角线" style="position:absolute;top:852;width:1558;height:195;visibility:visible;mso-wrap-style:square;v-text-anchor:top" stroked="f">
                <v:fill r:id="rId11" o:title="浅色上对角线" recolor="t" type="tile"/>
              </v:rect>
              <v:oval id="Oval 48" o:spid="_x0000_s1066" style="position:absolute;left:300;top:372;width:344;height:344;visibility:visible;mso-wrap-style:square;v-text-anchor:top" filled="f" strokeweight="1.5pt"/>
              <v:line id="Line 49" o:spid="_x0000_s1067" style="position:absolute;visibility:visible;mso-wrap-style:square" from="463,717" to="1004,717" o:connectortype="straight" strokeweight="1.5pt"/>
              <v:line id="Line 50" o:spid="_x0000_s1068" style="position:absolute;visibility:visible;mso-wrap-style:square" from="178,552" to="448,552" o:connectortype="straight" strokeweight="3pt">
                <v:stroke linestyle="thinThin"/>
              </v:line>
              <v:line id="Line 51" o:spid="_x0000_s1069" style="position:absolute;visibility:visible;mso-wrap-style:square" from="462,372" to="1452,372" o:connectortype="straight" strokeweight="1.5pt">
                <v:stroke endarrow="open"/>
              </v:line>
              <v:rect id="Rectangle 52" o:spid="_x0000_s1070" style="position:absolute;left:989;top:537;width:371;height:300;visibility:visible;mso-wrap-style:square;v-text-anchor:top" filled="f"/>
              <v:shape id="未知" o:spid="_x0000_s1071" style="position:absolute;left:2234;top:222;width:27;height:645;flip:x;visibility:visible;mso-wrap-style:square;v-text-anchor:top" coordsize="2536,675" path="m,l1,675r2535,e" filled="f" strokeweight="1.5pt">
                <v:path arrowok="t" o:connecttype="custom" o:connectlocs="0,0;0,645;27,645" o:connectangles="0,0,0"/>
              </v:shape>
              <v:rect id="Rectangle 54" o:spid="_x0000_s1072" alt="浅色上对角线" style="position:absolute;left:2085;top:222;width:164;height:711;visibility:visible;mso-wrap-style:square;v-text-anchor:top" stroked="f">
                <v:fill r:id="rId11" o:title="浅色上对角线" recolor="t" type="tile"/>
              </v:rect>
              <v:rect id="Rectangle 55" o:spid="_x0000_s1073" alt="浅色上对角线" style="position:absolute;left:2085;top:882;width:165;height:120;visibility:visible;mso-wrap-style:square;v-text-anchor:top" stroked="f">
                <v:fill r:id="rId11" o:title="浅色上对角线" recolor="t" type="tile"/>
              </v:rect>
              <v:oval id="Oval 56" o:spid="_x0000_s1074" style="position:absolute;left:2714;top:372;width:344;height:344;visibility:visible;mso-wrap-style:square;v-text-anchor:top" filled="f" strokeweight="1.5pt"/>
              <v:line id="Line 57" o:spid="_x0000_s1075" style="position:absolute;visibility:visible;mso-wrap-style:square" from="2952,552" to="3493,552" o:connectortype="straight" strokeweight="1.5pt"/>
              <v:line id="Line 58" o:spid="_x0000_s1076" style="position:absolute;visibility:visible;mso-wrap-style:square" from="2276,729" to="2922,729" o:connectortype="straight" strokeweight="1.5pt"/>
              <v:rect id="Rectangle 59" o:spid="_x0000_s1077" style="position:absolute;left:3478;top:402;width:371;height:300;visibility:visible;mso-wrap-style:square;v-text-anchor:top" filled="f"/>
              <v:line id="Line 60" o:spid="_x0000_s1078" style="position:absolute;visibility:visible;mso-wrap-style:square" from="2472,402" to="3013,402" o:connectortype="straight" strokeweight="1.5pt">
                <v:stroke startarrow="open" startarrowwidth="narrow" startarrowlength="short"/>
              </v:line>
              <v:group id="Group 61" o:spid="_x0000_s1079" style="position:absolute;left:3190;top:723;width:1338;height:130" coordsize="1338,130">
                <v:line id="Line 62" o:spid="_x0000_s1080" style="position:absolute;flip:x;visibility:visible;mso-wrap-style:square" from="0,8" to="120,130" o:connectortype="straight"/>
                <v:line id="Line 63" o:spid="_x0000_s1081" style="position:absolute;flip:x;visibility:visible;mso-wrap-style:square" from="120,8" to="241,130" o:connectortype="straight"/>
                <v:line id="Line 64" o:spid="_x0000_s1082" style="position:absolute;flip:x;visibility:visible;mso-wrap-style:square" from="241,8" to="361,130" o:connectortype="straight"/>
                <v:line id="Line 65" o:spid="_x0000_s1083" style="position:absolute;flip:x;visibility:visible;mso-wrap-style:square" from="361,8" to="481,130" o:connectortype="straight"/>
                <v:line id="Line 66" o:spid="_x0000_s1084" style="position:absolute;flip:x;visibility:visible;mso-wrap-style:square" from="481,8" to="601,130" o:connectortype="straight"/>
                <v:line id="Line 67" o:spid="_x0000_s1085" style="position:absolute;flip:x;visibility:visible;mso-wrap-style:square" from="601,8" to="722,130" o:connectortype="straight"/>
                <v:line id="Line 68" o:spid="_x0000_s1086" style="position:absolute;flip:x;visibility:visible;mso-wrap-style:square" from="722,8" to="842,130" o:connectortype="straight"/>
                <v:line id="Line 69" o:spid="_x0000_s1087" style="position:absolute;flip:x;visibility:visible;mso-wrap-style:square" from="842,8" to="962,130" o:connectortype="straight"/>
                <v:line id="Line 70" o:spid="_x0000_s1088" style="position:absolute;flip:x;visibility:visible;mso-wrap-style:square" from="962,8" to="1082,130" o:connectortype="straight"/>
                <v:line id="Line 71" o:spid="_x0000_s1089" style="position:absolute;flip:x;visibility:visible;mso-wrap-style:square" from="1082,8" to="1203,130" o:connectortype="straight"/>
                <v:line id="Line 72" o:spid="_x0000_s1090" style="position:absolute;flip:x;visibility:visible;mso-wrap-style:square" from="1203,8" to="1323,130" o:connectortype="straight"/>
                <v:line id="Line 73" o:spid="_x0000_s1091" style="position:absolute;visibility:visible;mso-wrap-style:square" from="23,0" to="1338,0" o:connectortype="straight" strokeweight="1.5pt"/>
              </v:group>
              <v:rect id="Rectangle 74" o:spid="_x0000_s1092" style="position:absolute;left:5564;top:402;width:371;height:300;visibility:visible;mso-wrap-style:square;v-text-anchor:top" filled="f"/>
              <v:group id="Group 75" o:spid="_x0000_s1093" style="position:absolute;left:4960;top:723;width:1338;height:130" coordsize="1338,130">
                <v:line id="Line 76" o:spid="_x0000_s1094" style="position:absolute;flip:x;visibility:visible;mso-wrap-style:square" from="0,8" to="120,130" o:connectortype="straight"/>
                <v:line id="Line 77" o:spid="_x0000_s1095" style="position:absolute;flip:x;visibility:visible;mso-wrap-style:square" from="120,8" to="241,130" o:connectortype="straight"/>
                <v:line id="Line 78" o:spid="_x0000_s1096" style="position:absolute;flip:x;visibility:visible;mso-wrap-style:square" from="241,8" to="361,130" o:connectortype="straight"/>
                <v:line id="Line 79" o:spid="_x0000_s1097" style="position:absolute;flip:x;visibility:visible;mso-wrap-style:square" from="361,8" to="481,130" o:connectortype="straight"/>
                <v:line id="Line 80" o:spid="_x0000_s1098" style="position:absolute;flip:x;visibility:visible;mso-wrap-style:square" from="481,8" to="601,130" o:connectortype="straight"/>
                <v:line id="Line 81" o:spid="_x0000_s1099" style="position:absolute;flip:x;visibility:visible;mso-wrap-style:square" from="601,8" to="722,130" o:connectortype="straight"/>
                <v:line id="Line 82" o:spid="_x0000_s1100" style="position:absolute;flip:x;visibility:visible;mso-wrap-style:square" from="722,8" to="842,130" o:connectortype="straight"/>
                <v:line id="Line 83" o:spid="_x0000_s1101" style="position:absolute;flip:x;visibility:visible;mso-wrap-style:square" from="842,8" to="962,130" o:connectortype="straight"/>
                <v:line id="Line 84" o:spid="_x0000_s1102" style="position:absolute;flip:x;visibility:visible;mso-wrap-style:square" from="962,8" to="1082,130" o:connectortype="straight"/>
                <v:line id="Line 85" o:spid="_x0000_s1103" style="position:absolute;flip:x;visibility:visible;mso-wrap-style:square" from="1082,8" to="1203,130" o:connectortype="straight"/>
                <v:line id="Line 86" o:spid="_x0000_s1104" style="position:absolute;flip:x;visibility:visible;mso-wrap-style:square" from="1203,8" to="1323,130" o:connectortype="straight"/>
                <v:line id="Line 87" o:spid="_x0000_s1105" style="position:absolute;visibility:visible;mso-wrap-style:square" from="23,0" to="1338,0" o:connectortype="straight" strokeweight="1.5pt"/>
              </v:group>
              <v:group id="Group 88" o:spid="_x0000_s1106" style="position:absolute;left:6136;top:42;width:176;height:711;rotation:180" coordsize="176,711">
                <v:shape id="未知" o:spid="_x0000_s1107" style="position:absolute;left:149;width:27;height:645;flip:x;visibility:visible;mso-wrap-style:square;v-text-anchor:top" coordsize="2536,675" path="m,l1,675r2535,e" filled="f" strokeweight="1.5pt">
                  <v:path arrowok="t" o:connecttype="custom" o:connectlocs="0,0;0,645;27,645" o:connectangles="0,0,0"/>
                </v:shape>
                <v:rect id="Rectangle 90" o:spid="_x0000_s1108" alt="浅色上对角线" style="position:absolute;width:164;height:711;visibility:visible;mso-wrap-style:square;v-text-anchor:top" stroked="f">
                  <v:fill r:id="rId11" o:title="浅色上对角线" recolor="t" type="tile"/>
                </v:rect>
              </v:group>
              <v:line id="Line 91" o:spid="_x0000_s1109" style="position:absolute;visibility:visible;mso-wrap-style:square" from="5066,537" to="5607,537" o:connectortype="straight" strokeweight="1.5pt"/>
              <v:line id="Line 92" o:spid="_x0000_s1110" style="position:absolute;visibility:visible;mso-wrap-style:square" from="4482,342" to="5023,342" o:connectortype="straight" strokeweight="1.5pt">
                <v:stroke startarrow="open"/>
              </v:line>
              <v:oval id="Oval 93" o:spid="_x0000_s1111" style="position:absolute;left:4814;top:177;width:344;height:344;visibility:visible;mso-wrap-style:square;v-text-anchor:top" filled="f" strokeweight="1.5pt"/>
              <v:line id="Line 94" o:spid="_x0000_s1112" style="position:absolute;visibility:visible;mso-wrap-style:square" from="4992,177" to="6118,177" o:connectortype="straight" strokeweight="1.5pt"/>
              <v:shape id="Text Box 95" o:spid="_x0000_s1113" type="#_x0000_t202" style="position:absolute;left:1396;top:135;width:840;height:465;visibility:visible;mso-wrap-style:square;v-text-anchor:top" filled="f" stroked="f">
                <v:textbox>
                  <w:txbxContent>
                    <w:p w:rsidR="007A2946" w:rsidRDefault="009A0E8E" w:rsidP="007A2946">
                      <w:pPr>
                        <w:rPr>
                          <w:vertAlign w:val="subscript"/>
                        </w:rPr>
                      </w:pPr>
                      <w:r>
                        <w:rPr>
                          <w:rFonts w:hint="eastAsia"/>
                        </w:rPr>
                        <w:t>F</w:t>
                      </w:r>
                      <w:r>
                        <w:rPr>
                          <w:rFonts w:hint="eastAsia"/>
                          <w:vertAlign w:val="subscript"/>
                        </w:rPr>
                        <w:t>1</w:t>
                      </w:r>
                    </w:p>
                  </w:txbxContent>
                </v:textbox>
              </v:shape>
              <v:shape id="Text Box 96" o:spid="_x0000_s1114" type="#_x0000_t202" style="position:absolute;left:2340;width:840;height:465;visibility:visible;mso-wrap-style:square;v-text-anchor:top" filled="f" stroked="f">
                <v:textbox>
                  <w:txbxContent>
                    <w:p w:rsidR="007A2946" w:rsidRDefault="009A0E8E" w:rsidP="007A2946">
                      <w:pPr>
                        <w:rPr>
                          <w:vertAlign w:val="subscript"/>
                        </w:rPr>
                      </w:pPr>
                      <w:r>
                        <w:rPr>
                          <w:rFonts w:hint="eastAsia"/>
                        </w:rPr>
                        <w:t>F</w:t>
                      </w:r>
                      <w:r>
                        <w:rPr>
                          <w:rFonts w:hint="eastAsia"/>
                          <w:vertAlign w:val="subscript"/>
                        </w:rPr>
                        <w:t>2</w:t>
                      </w:r>
                    </w:p>
                  </w:txbxContent>
                </v:textbox>
              </v:shape>
              <v:shape id="Text Box 97" o:spid="_x0000_s1115" type="#_x0000_t202" style="position:absolute;left:4036;top:75;width:840;height:465;visibility:visible;mso-wrap-style:square;v-text-anchor:top" filled="f" stroked="f">
                <v:textbox>
                  <w:txbxContent>
                    <w:p w:rsidR="007A2946" w:rsidRDefault="009A0E8E" w:rsidP="007A2946">
                      <w:pPr>
                        <w:rPr>
                          <w:vertAlign w:val="subscript"/>
                        </w:rPr>
                      </w:pPr>
                      <w:r>
                        <w:rPr>
                          <w:rFonts w:hint="eastAsia"/>
                        </w:rPr>
                        <w:t>F</w:t>
                      </w:r>
                      <w:r>
                        <w:rPr>
                          <w:rFonts w:hint="eastAsia"/>
                          <w:vertAlign w:val="subscript"/>
                        </w:rPr>
                        <w:t>3</w:t>
                      </w:r>
                    </w:p>
                  </w:txbxContent>
                </v:textbox>
              </v:shape>
            </v:group>
            <v:shape id="Text Box 98" o:spid="_x0000_s1116" type="#_x0000_t202" style="position:absolute;left:3420;top:863;width:656;height:612;visibility:visible;mso-wrap-style:none;v-text-anchor:top" stroked="f">
              <v:textbox style="mso-fit-shape-to-text:t">
                <w:txbxContent>
                  <w:p w:rsidR="007A2946" w:rsidRDefault="009A0E8E" w:rsidP="007A2946">
                    <w:pPr>
                      <w:widowControl/>
                      <w:spacing w:line="360" w:lineRule="auto"/>
                    </w:pPr>
                    <w:r>
                      <w:rPr>
                        <w:rFonts w:ascii="ˎ̥" w:hAnsi="ˎ̥" w:cs="宋体"/>
                        <w:bCs/>
                        <w:color w:val="000000"/>
                        <w:kern w:val="0"/>
                        <w:szCs w:val="21"/>
                      </w:rPr>
                      <w:t>图</w:t>
                    </w:r>
                    <w:r>
                      <w:rPr>
                        <w:rFonts w:ascii="ˎ̥" w:hAnsi="ˎ̥" w:cs="宋体" w:hint="eastAsia"/>
                        <w:bCs/>
                        <w:color w:val="000000"/>
                        <w:kern w:val="0"/>
                        <w:szCs w:val="21"/>
                      </w:rPr>
                      <w:t>4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、</w:t>
      </w:r>
      <w:r>
        <w:rPr>
          <w:rFonts w:hint="eastAsia"/>
          <w:bCs/>
          <w:color w:val="000000"/>
          <w:kern w:val="0"/>
          <w:szCs w:val="21"/>
        </w:rPr>
        <w:t>F1</w:t>
      </w:r>
      <w:r>
        <w:rPr>
          <w:rFonts w:hint="eastAsia"/>
          <w:bCs/>
          <w:color w:val="000000"/>
          <w:kern w:val="0"/>
          <w:szCs w:val="21"/>
        </w:rPr>
        <w:t>＞</w:t>
      </w:r>
      <w:r>
        <w:rPr>
          <w:rFonts w:hint="eastAsia"/>
          <w:bCs/>
          <w:color w:val="000000"/>
          <w:kern w:val="0"/>
          <w:szCs w:val="21"/>
        </w:rPr>
        <w:t>F2</w:t>
      </w:r>
      <w:r>
        <w:rPr>
          <w:rFonts w:hint="eastAsia"/>
          <w:bCs/>
          <w:color w:val="000000"/>
          <w:kern w:val="0"/>
          <w:szCs w:val="21"/>
        </w:rPr>
        <w:t>＞</w:t>
      </w:r>
      <w:r>
        <w:rPr>
          <w:rFonts w:hint="eastAsia"/>
          <w:bCs/>
          <w:color w:val="000000"/>
          <w:kern w:val="0"/>
          <w:szCs w:val="21"/>
        </w:rPr>
        <w:t>F3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、</w:t>
      </w:r>
      <w:r>
        <w:rPr>
          <w:rFonts w:hint="eastAsia"/>
          <w:bCs/>
          <w:color w:val="000000"/>
          <w:kern w:val="0"/>
          <w:szCs w:val="21"/>
        </w:rPr>
        <w:t>F1</w:t>
      </w:r>
      <w:r>
        <w:rPr>
          <w:rFonts w:hint="eastAsia"/>
          <w:bCs/>
          <w:color w:val="000000"/>
          <w:kern w:val="0"/>
          <w:szCs w:val="21"/>
        </w:rPr>
        <w:t>＜</w:t>
      </w:r>
      <w:r>
        <w:rPr>
          <w:rFonts w:hint="eastAsia"/>
          <w:bCs/>
          <w:color w:val="000000"/>
          <w:kern w:val="0"/>
          <w:szCs w:val="21"/>
        </w:rPr>
        <w:t>F2</w:t>
      </w:r>
      <w:r>
        <w:rPr>
          <w:rFonts w:hint="eastAsia"/>
          <w:bCs/>
          <w:color w:val="000000"/>
          <w:kern w:val="0"/>
          <w:szCs w:val="21"/>
        </w:rPr>
        <w:t>＜</w:t>
      </w:r>
      <w:r>
        <w:rPr>
          <w:rFonts w:hint="eastAsia"/>
          <w:bCs/>
          <w:color w:val="000000"/>
          <w:kern w:val="0"/>
          <w:szCs w:val="21"/>
        </w:rPr>
        <w:t>F3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、</w:t>
      </w:r>
      <w:r>
        <w:rPr>
          <w:rFonts w:hint="eastAsia"/>
          <w:bCs/>
          <w:color w:val="000000"/>
          <w:kern w:val="0"/>
          <w:szCs w:val="21"/>
        </w:rPr>
        <w:t>F2</w:t>
      </w:r>
      <w:r>
        <w:rPr>
          <w:rFonts w:hint="eastAsia"/>
          <w:bCs/>
          <w:color w:val="000000"/>
          <w:kern w:val="0"/>
          <w:szCs w:val="21"/>
        </w:rPr>
        <w:t>＞</w:t>
      </w:r>
      <w:r>
        <w:rPr>
          <w:rFonts w:hint="eastAsia"/>
          <w:bCs/>
          <w:color w:val="000000"/>
          <w:kern w:val="0"/>
          <w:szCs w:val="21"/>
        </w:rPr>
        <w:t>F1</w:t>
      </w:r>
      <w:r>
        <w:rPr>
          <w:rFonts w:hint="eastAsia"/>
          <w:bCs/>
          <w:color w:val="000000"/>
          <w:kern w:val="0"/>
          <w:szCs w:val="21"/>
        </w:rPr>
        <w:t>＞</w:t>
      </w:r>
      <w:r>
        <w:rPr>
          <w:rFonts w:hint="eastAsia"/>
          <w:bCs/>
          <w:color w:val="000000"/>
          <w:kern w:val="0"/>
          <w:szCs w:val="21"/>
        </w:rPr>
        <w:t>F3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D</w:t>
      </w:r>
      <w:r>
        <w:rPr>
          <w:rFonts w:hint="eastAsia"/>
          <w:bCs/>
          <w:color w:val="000000"/>
          <w:kern w:val="0"/>
          <w:szCs w:val="21"/>
        </w:rPr>
        <w:t>、</w:t>
      </w:r>
      <w:r>
        <w:rPr>
          <w:rFonts w:hint="eastAsia"/>
          <w:bCs/>
          <w:color w:val="000000"/>
          <w:kern w:val="0"/>
          <w:szCs w:val="21"/>
        </w:rPr>
        <w:t>F2</w:t>
      </w:r>
      <w:r>
        <w:rPr>
          <w:rFonts w:hint="eastAsia"/>
          <w:bCs/>
          <w:color w:val="000000"/>
          <w:kern w:val="0"/>
          <w:szCs w:val="21"/>
        </w:rPr>
        <w:t>＜</w:t>
      </w:r>
      <w:r>
        <w:rPr>
          <w:rFonts w:hint="eastAsia"/>
          <w:bCs/>
          <w:color w:val="000000"/>
          <w:kern w:val="0"/>
          <w:szCs w:val="21"/>
        </w:rPr>
        <w:t>F1</w:t>
      </w:r>
      <w:r>
        <w:rPr>
          <w:rFonts w:hint="eastAsia"/>
          <w:bCs/>
          <w:color w:val="000000"/>
          <w:kern w:val="0"/>
          <w:szCs w:val="21"/>
        </w:rPr>
        <w:t>＜</w:t>
      </w:r>
      <w:r>
        <w:rPr>
          <w:rFonts w:hint="eastAsia"/>
          <w:bCs/>
          <w:color w:val="000000"/>
          <w:kern w:val="0"/>
          <w:szCs w:val="21"/>
        </w:rPr>
        <w:t>F3</w:t>
      </w:r>
    </w:p>
    <w:p w:rsidR="007A2946" w:rsidRDefault="009A0E8E" w:rsidP="007A2946">
      <w:pPr>
        <w:spacing w:line="360" w:lineRule="auto"/>
        <w:rPr>
          <w:rFonts w:ascii="宋体" w:hAnsi="宋体"/>
          <w:szCs w:val="21"/>
        </w:rPr>
      </w:pPr>
      <w:r w:rsidRPr="00BE5025">
        <w:rPr>
          <w:rFonts w:ascii="宋体" w:hAnsi="宋体" w:hint="eastAsia"/>
          <w:szCs w:val="21"/>
        </w:rPr>
        <w:t>（中）</w:t>
      </w:r>
      <w:r>
        <w:rPr>
          <w:rFonts w:hint="eastAsia"/>
          <w:bCs/>
          <w:color w:val="000000"/>
          <w:kern w:val="0"/>
          <w:szCs w:val="21"/>
        </w:rPr>
        <w:t>5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szCs w:val="21"/>
        </w:rPr>
        <w:t>如图</w:t>
      </w:r>
      <w:r>
        <w:rPr>
          <w:rFonts w:hint="eastAsia"/>
          <w:bCs/>
          <w:color w:val="000000"/>
          <w:kern w:val="0"/>
          <w:szCs w:val="21"/>
        </w:rPr>
        <w:t>5</w:t>
      </w:r>
      <w:r>
        <w:rPr>
          <w:rFonts w:ascii="宋体" w:hAnsi="宋体" w:hint="eastAsia"/>
          <w:szCs w:val="21"/>
        </w:rPr>
        <w:t>所示，动滑轮重</w:t>
      </w:r>
      <w:r>
        <w:rPr>
          <w:rFonts w:hint="eastAsia"/>
          <w:bCs/>
          <w:color w:val="000000"/>
          <w:kern w:val="0"/>
          <w:szCs w:val="21"/>
        </w:rPr>
        <w:t>2N</w:t>
      </w:r>
      <w:r>
        <w:rPr>
          <w:rFonts w:ascii="宋体" w:hAnsi="宋体" w:hint="eastAsia"/>
          <w:szCs w:val="21"/>
        </w:rPr>
        <w:t>，弹簧秤的示数为</w:t>
      </w:r>
      <w:r>
        <w:rPr>
          <w:rFonts w:hint="eastAsia"/>
          <w:bCs/>
          <w:color w:val="000000"/>
          <w:kern w:val="0"/>
          <w:szCs w:val="21"/>
        </w:rPr>
        <w:t>10N</w:t>
      </w:r>
      <w:r>
        <w:rPr>
          <w:rFonts w:ascii="宋体" w:hAnsi="宋体" w:hint="eastAsia"/>
          <w:szCs w:val="21"/>
        </w:rPr>
        <w:t>，则拉力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ascii="宋体" w:hAnsi="宋体" w:hint="eastAsia"/>
          <w:szCs w:val="21"/>
        </w:rPr>
        <w:t>和物体的重为（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7A2946" w:rsidRDefault="009A0E8E" w:rsidP="007A2946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b/>
          <w:noProof/>
          <w:szCs w:val="21"/>
        </w:rPr>
      </w:r>
      <w:r>
        <w:rPr>
          <w:rFonts w:ascii="宋体" w:hAnsi="宋体"/>
          <w:b/>
          <w:noProof/>
          <w:szCs w:val="21"/>
        </w:rPr>
        <w:pict>
          <v:group id="组合 19" o:spid="_x0000_s1117" style="width:74.55pt;height:91.6pt;mso-position-horizontal-relative:char;mso-position-vertical-relative:line" coordsize="1491,1832">
            <v:shape id="Picture 100" o:spid="_x0000_s1118" type="#_x0000_t75" alt="动滑轮" style="position:absolute;left:360;width:1131;height:1719;visibility:visible;mso-wrap-style:square">
              <v:imagedata r:id="rId12" o:title="动滑轮"/>
            </v:shape>
            <v:shape id="Text Box 101" o:spid="_x0000_s1119" type="#_x0000_t202" style="position:absolute;top:1220;width:656;height:612;visibility:visible;mso-wrap-style:none;v-text-anchor:top" stroked="f">
              <v:textbox style="mso-fit-shape-to-text:t">
                <w:txbxContent>
                  <w:p w:rsidR="007A2946" w:rsidRDefault="009A0E8E" w:rsidP="007A2946">
                    <w:pPr>
                      <w:widowControl/>
                      <w:spacing w:line="360" w:lineRule="auto"/>
                    </w:pPr>
                    <w:r>
                      <w:rPr>
                        <w:rFonts w:ascii="ˎ̥" w:hAnsi="ˎ̥" w:cs="宋体"/>
                        <w:bCs/>
                        <w:color w:val="000000"/>
                        <w:kern w:val="0"/>
                        <w:szCs w:val="21"/>
                      </w:rPr>
                      <w:t>图</w:t>
                    </w:r>
                    <w:r>
                      <w:rPr>
                        <w:rFonts w:ascii="ˎ̥" w:hAnsi="ˎ̥" w:cs="宋体" w:hint="eastAsia"/>
                        <w:bCs/>
                        <w:color w:val="000000"/>
                        <w:kern w:val="0"/>
                        <w:szCs w:val="21"/>
                      </w:rPr>
                      <w:t>5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20N</w:t>
      </w:r>
      <w:r>
        <w:rPr>
          <w:rFonts w:hint="eastAsia"/>
          <w:bCs/>
          <w:color w:val="000000"/>
          <w:kern w:val="0"/>
          <w:szCs w:val="21"/>
        </w:rPr>
        <w:t>，</w:t>
      </w:r>
      <w:r>
        <w:rPr>
          <w:rFonts w:hint="eastAsia"/>
          <w:bCs/>
          <w:color w:val="000000"/>
          <w:kern w:val="0"/>
          <w:szCs w:val="21"/>
        </w:rPr>
        <w:t>18N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10N</w:t>
      </w:r>
      <w:r>
        <w:rPr>
          <w:rFonts w:hint="eastAsia"/>
          <w:bCs/>
          <w:color w:val="000000"/>
          <w:kern w:val="0"/>
          <w:szCs w:val="21"/>
        </w:rPr>
        <w:t>，</w:t>
      </w:r>
      <w:r>
        <w:rPr>
          <w:rFonts w:hint="eastAsia"/>
          <w:bCs/>
          <w:color w:val="000000"/>
          <w:kern w:val="0"/>
          <w:szCs w:val="21"/>
        </w:rPr>
        <w:t>18N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18N</w:t>
      </w:r>
      <w:r>
        <w:rPr>
          <w:rFonts w:hint="eastAsia"/>
          <w:bCs/>
          <w:color w:val="000000"/>
          <w:kern w:val="0"/>
          <w:szCs w:val="21"/>
        </w:rPr>
        <w:t>，</w:t>
      </w:r>
      <w:r>
        <w:rPr>
          <w:rFonts w:hint="eastAsia"/>
          <w:bCs/>
          <w:color w:val="000000"/>
          <w:kern w:val="0"/>
          <w:szCs w:val="21"/>
        </w:rPr>
        <w:t>10N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D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20N</w:t>
      </w:r>
      <w:r>
        <w:rPr>
          <w:rFonts w:hint="eastAsia"/>
          <w:bCs/>
          <w:color w:val="000000"/>
          <w:kern w:val="0"/>
          <w:szCs w:val="21"/>
        </w:rPr>
        <w:t>，</w:t>
      </w:r>
      <w:r>
        <w:rPr>
          <w:rFonts w:hint="eastAsia"/>
          <w:bCs/>
          <w:color w:val="000000"/>
          <w:kern w:val="0"/>
          <w:szCs w:val="21"/>
        </w:rPr>
        <w:t>20N</w:t>
      </w:r>
    </w:p>
    <w:p w:rsidR="007A2946" w:rsidRDefault="009A0E8E" w:rsidP="007A2946">
      <w:pPr>
        <w:spacing w:line="360" w:lineRule="auto"/>
        <w:rPr>
          <w:rFonts w:ascii="宋体" w:hAnsi="宋体"/>
          <w:color w:val="FF0000"/>
          <w:szCs w:val="21"/>
        </w:rPr>
      </w:pPr>
      <w:r w:rsidRPr="00BE5025">
        <w:rPr>
          <w:rFonts w:ascii="宋体" w:hAnsi="宋体" w:hint="eastAsia"/>
          <w:szCs w:val="21"/>
        </w:rPr>
        <w:t>（中）</w:t>
      </w:r>
      <w:r>
        <w:rPr>
          <w:rFonts w:hint="eastAsia"/>
          <w:bCs/>
          <w:color w:val="000000"/>
          <w:kern w:val="0"/>
          <w:szCs w:val="21"/>
        </w:rPr>
        <w:t>6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szCs w:val="21"/>
        </w:rPr>
        <w:t>如图</w:t>
      </w:r>
      <w:r>
        <w:rPr>
          <w:rFonts w:hint="eastAsia"/>
          <w:bCs/>
          <w:color w:val="000000"/>
          <w:kern w:val="0"/>
          <w:szCs w:val="21"/>
        </w:rPr>
        <w:t>6</w:t>
      </w:r>
      <w:r>
        <w:rPr>
          <w:rFonts w:ascii="宋体" w:hAnsi="宋体" w:hint="eastAsia"/>
          <w:szCs w:val="21"/>
        </w:rPr>
        <w:t>所示不计绳重与摩擦，且动滑轮重</w:t>
      </w:r>
      <w:r>
        <w:rPr>
          <w:rFonts w:hint="eastAsia"/>
          <w:bCs/>
          <w:color w:val="000000"/>
          <w:kern w:val="0"/>
          <w:szCs w:val="21"/>
        </w:rPr>
        <w:t>G</w:t>
      </w:r>
      <w:r>
        <w:rPr>
          <w:rFonts w:ascii="宋体" w:hAnsi="宋体" w:hint="eastAsia"/>
          <w:szCs w:val="21"/>
          <w:vertAlign w:val="subscript"/>
        </w:rPr>
        <w:t>动</w:t>
      </w:r>
      <w:r>
        <w:rPr>
          <w:rFonts w:ascii="宋体" w:hAnsi="宋体" w:hint="eastAsia"/>
          <w:szCs w:val="21"/>
        </w:rPr>
        <w:t>小于物重</w:t>
      </w:r>
      <w:r>
        <w:rPr>
          <w:rFonts w:hint="eastAsia"/>
          <w:bCs/>
          <w:color w:val="000000"/>
          <w:kern w:val="0"/>
          <w:szCs w:val="21"/>
        </w:rPr>
        <w:t>G</w:t>
      </w:r>
      <w:r>
        <w:rPr>
          <w:rFonts w:ascii="宋体" w:hAnsi="宋体" w:hint="eastAsia"/>
          <w:szCs w:val="21"/>
        </w:rPr>
        <w:t>，用它们分别将物重相同的甲、乙两物体匀速提升相同的高度，所用的拉力分别为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ascii="宋体" w:hAnsi="宋体" w:hint="eastAsia"/>
          <w:szCs w:val="21"/>
          <w:vertAlign w:val="subscript"/>
        </w:rPr>
        <w:t>甲</w:t>
      </w:r>
      <w:r>
        <w:rPr>
          <w:rFonts w:ascii="宋体" w:hAnsi="宋体" w:hint="eastAsia"/>
          <w:szCs w:val="21"/>
        </w:rPr>
        <w:t>、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ascii="宋体" w:hAnsi="宋体" w:hint="eastAsia"/>
          <w:szCs w:val="21"/>
          <w:vertAlign w:val="subscript"/>
        </w:rPr>
        <w:t>乙</w:t>
      </w:r>
      <w:r>
        <w:rPr>
          <w:rFonts w:ascii="宋体" w:hAnsi="宋体" w:hint="eastAsia"/>
          <w:szCs w:val="21"/>
        </w:rPr>
        <w:t>，它们的机械效率分别为</w:t>
      </w:r>
      <w:r>
        <w:rPr>
          <w:bCs/>
          <w:color w:val="000000"/>
          <w:kern w:val="0"/>
          <w:szCs w:val="21"/>
        </w:rPr>
        <w:t>η</w:t>
      </w:r>
      <w:r>
        <w:rPr>
          <w:rFonts w:ascii="宋体" w:hAnsi="宋体" w:hint="eastAsia"/>
          <w:szCs w:val="21"/>
          <w:vertAlign w:val="subscript"/>
        </w:rPr>
        <w:t>甲</w:t>
      </w:r>
      <w:r>
        <w:rPr>
          <w:rFonts w:ascii="宋体" w:hAnsi="宋体" w:hint="eastAsia"/>
          <w:szCs w:val="21"/>
        </w:rPr>
        <w:t>、</w:t>
      </w:r>
      <w:r>
        <w:rPr>
          <w:bCs/>
          <w:color w:val="000000"/>
          <w:kern w:val="0"/>
          <w:szCs w:val="21"/>
        </w:rPr>
        <w:t>η</w:t>
      </w:r>
      <w:r>
        <w:rPr>
          <w:rFonts w:ascii="宋体" w:hAnsi="宋体" w:hint="eastAsia"/>
          <w:szCs w:val="21"/>
          <w:vertAlign w:val="subscript"/>
        </w:rPr>
        <w:t>乙</w:t>
      </w:r>
      <w:r>
        <w:rPr>
          <w:rFonts w:ascii="宋体" w:hAnsi="宋体" w:hint="eastAsia"/>
          <w:szCs w:val="21"/>
        </w:rPr>
        <w:t>。则下列关系正确的是</w:t>
      </w:r>
      <w:r>
        <w:rPr>
          <w:rFonts w:ascii="宋体" w:hAnsi="宋体" w:hint="eastAsia"/>
          <w:szCs w:val="21"/>
        </w:rPr>
        <w:t>(   )</w:t>
      </w:r>
    </w:p>
    <w:p w:rsidR="007A2946" w:rsidRDefault="009A0E8E" w:rsidP="007A2946">
      <w:pPr>
        <w:spacing w:line="360" w:lineRule="auto"/>
        <w:jc w:val="center"/>
        <w:rPr>
          <w:rFonts w:ascii="宋体" w:hAnsi="宋体"/>
          <w:color w:val="FF0000"/>
          <w:szCs w:val="21"/>
        </w:rPr>
      </w:pPr>
      <w:r>
        <w:rPr>
          <w:bCs/>
          <w:noProof/>
          <w:color w:val="000000"/>
          <w:kern w:val="0"/>
          <w:szCs w:val="21"/>
        </w:rPr>
      </w:r>
      <w:r>
        <w:rPr>
          <w:bCs/>
          <w:noProof/>
          <w:color w:val="000000"/>
          <w:kern w:val="0"/>
          <w:szCs w:val="21"/>
        </w:rPr>
        <w:pict>
          <v:group id="组合 16" o:spid="_x0000_s1120" style="width:84.45pt;height:99.85pt;mso-position-horizontal-relative:char;mso-position-vertical-relative:line" coordsize="1689,1997">
            <v:shape id="Picture 103" o:spid="_x0000_s1121" type="#_x0000_t75" style="position:absolute;width:1689;height:1384;visibility:visible;mso-wrap-style:square">
              <v:imagedata r:id="rId13" o:title=""/>
            </v:shape>
            <v:shape id="Text Box 104" o:spid="_x0000_s1122" type="#_x0000_t202" style="position:absolute;left:600;top:1385;width:656;height:612;visibility:visible;mso-wrap-style:none;v-text-anchor:top" stroked="f">
              <v:textbox style="mso-fit-shape-to-text:t">
                <w:txbxContent>
                  <w:p w:rsidR="007A2946" w:rsidRDefault="009A0E8E" w:rsidP="007A2946">
                    <w:pPr>
                      <w:widowControl/>
                      <w:spacing w:line="360" w:lineRule="auto"/>
                    </w:pPr>
                    <w:r>
                      <w:rPr>
                        <w:rFonts w:ascii="ˎ̥" w:hAnsi="ˎ̥" w:cs="宋体"/>
                        <w:bCs/>
                        <w:color w:val="000000"/>
                        <w:kern w:val="0"/>
                        <w:szCs w:val="21"/>
                      </w:rPr>
                      <w:t>图</w:t>
                    </w:r>
                    <w:r>
                      <w:rPr>
                        <w:rFonts w:ascii="ˎ̥" w:hAnsi="ˎ̥" w:cs="宋体" w:hint="eastAsia"/>
                        <w:bCs/>
                        <w:color w:val="000000"/>
                        <w:kern w:val="0"/>
                        <w:szCs w:val="21"/>
                      </w:rPr>
                      <w:t>6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  <w:vertAlign w:val="subscript"/>
        </w:rPr>
        <w:t>甲</w:t>
      </w:r>
      <w:r>
        <w:rPr>
          <w:rFonts w:hint="eastAsia"/>
          <w:bCs/>
          <w:color w:val="000000"/>
          <w:kern w:val="0"/>
          <w:szCs w:val="21"/>
        </w:rPr>
        <w:t>&lt;F</w:t>
      </w:r>
      <w:r>
        <w:rPr>
          <w:rFonts w:hint="eastAsia"/>
          <w:bCs/>
          <w:color w:val="000000"/>
          <w:kern w:val="0"/>
          <w:szCs w:val="21"/>
          <w:vertAlign w:val="subscript"/>
        </w:rPr>
        <w:t>乙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  <w:vertAlign w:val="subscript"/>
        </w:rPr>
        <w:t>甲</w:t>
      </w:r>
      <w:r>
        <w:rPr>
          <w:rFonts w:hint="eastAsia"/>
          <w:bCs/>
          <w:color w:val="000000"/>
          <w:kern w:val="0"/>
          <w:szCs w:val="21"/>
        </w:rPr>
        <w:t>&gt;F</w:t>
      </w:r>
      <w:r>
        <w:rPr>
          <w:rFonts w:hint="eastAsia"/>
          <w:bCs/>
          <w:color w:val="000000"/>
          <w:kern w:val="0"/>
          <w:szCs w:val="21"/>
          <w:vertAlign w:val="subscript"/>
        </w:rPr>
        <w:t>乙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η</w:t>
      </w:r>
      <w:r>
        <w:rPr>
          <w:rFonts w:hint="eastAsia"/>
          <w:bCs/>
          <w:color w:val="000000"/>
          <w:kern w:val="0"/>
          <w:szCs w:val="21"/>
          <w:vertAlign w:val="subscript"/>
        </w:rPr>
        <w:t>甲</w:t>
      </w:r>
      <w:r>
        <w:rPr>
          <w:rFonts w:hint="eastAsia"/>
          <w:bCs/>
          <w:color w:val="000000"/>
          <w:kern w:val="0"/>
          <w:szCs w:val="21"/>
        </w:rPr>
        <w:t>&lt;</w:t>
      </w:r>
      <w:r>
        <w:rPr>
          <w:bCs/>
          <w:color w:val="000000"/>
          <w:kern w:val="0"/>
          <w:szCs w:val="21"/>
        </w:rPr>
        <w:t>η</w:t>
      </w:r>
      <w:r>
        <w:rPr>
          <w:rFonts w:hint="eastAsia"/>
          <w:bCs/>
          <w:color w:val="000000"/>
          <w:kern w:val="0"/>
          <w:szCs w:val="21"/>
          <w:vertAlign w:val="subscript"/>
        </w:rPr>
        <w:t>乙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D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η</w:t>
      </w:r>
      <w:r>
        <w:rPr>
          <w:rFonts w:hint="eastAsia"/>
          <w:bCs/>
          <w:color w:val="000000"/>
          <w:kern w:val="0"/>
          <w:szCs w:val="21"/>
          <w:vertAlign w:val="subscript"/>
        </w:rPr>
        <w:t>甲</w:t>
      </w:r>
      <w:r>
        <w:rPr>
          <w:rFonts w:hint="eastAsia"/>
          <w:bCs/>
          <w:color w:val="000000"/>
          <w:kern w:val="0"/>
          <w:szCs w:val="21"/>
        </w:rPr>
        <w:t>=</w:t>
      </w:r>
      <w:r>
        <w:rPr>
          <w:bCs/>
          <w:color w:val="000000"/>
          <w:kern w:val="0"/>
          <w:szCs w:val="21"/>
        </w:rPr>
        <w:t>η</w:t>
      </w:r>
      <w:r>
        <w:rPr>
          <w:rFonts w:hint="eastAsia"/>
          <w:bCs/>
          <w:color w:val="000000"/>
          <w:kern w:val="0"/>
          <w:szCs w:val="21"/>
          <w:vertAlign w:val="subscript"/>
        </w:rPr>
        <w:t>乙</w:t>
      </w:r>
    </w:p>
    <w:p w:rsidR="007A2946" w:rsidRDefault="009A0E8E" w:rsidP="007A2946">
      <w:pPr>
        <w:spacing w:line="360" w:lineRule="auto"/>
        <w:rPr>
          <w:rFonts w:ascii="宋体" w:hAnsi="宋体"/>
          <w:szCs w:val="21"/>
        </w:rPr>
      </w:pPr>
      <w:r w:rsidRPr="00BE5025">
        <w:rPr>
          <w:rFonts w:ascii="宋体" w:hAnsi="宋体" w:hint="eastAsia"/>
          <w:szCs w:val="21"/>
        </w:rPr>
        <w:t>（难）</w:t>
      </w:r>
      <w:r>
        <w:rPr>
          <w:rFonts w:hint="eastAsia"/>
          <w:bCs/>
          <w:color w:val="000000"/>
          <w:kern w:val="0"/>
          <w:szCs w:val="21"/>
        </w:rPr>
        <w:t>7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szCs w:val="21"/>
        </w:rPr>
        <w:t>利用如图</w:t>
      </w:r>
      <w:r>
        <w:rPr>
          <w:szCs w:val="21"/>
        </w:rPr>
        <w:t>7</w:t>
      </w:r>
      <w:r>
        <w:rPr>
          <w:rFonts w:ascii="宋体" w:hAnsi="宋体" w:hint="eastAsia"/>
          <w:szCs w:val="21"/>
        </w:rPr>
        <w:t>所示的甲、乙两滑轮组，在相同的时间内用大小相同的力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  <w:vertAlign w:val="subscript"/>
        </w:rPr>
        <w:t>1</w:t>
      </w:r>
      <w:r>
        <w:rPr>
          <w:rFonts w:ascii="宋体" w:hAnsi="宋体" w:hint="eastAsia"/>
          <w:szCs w:val="21"/>
        </w:rPr>
        <w:t>、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  <w:vertAlign w:val="subscript"/>
        </w:rPr>
        <w:t>2</w:t>
      </w:r>
      <w:r>
        <w:rPr>
          <w:rFonts w:ascii="宋体" w:hAnsi="宋体" w:hint="eastAsia"/>
          <w:szCs w:val="21"/>
        </w:rPr>
        <w:t>分别把质量相等的重物提升到相同的高度，则</w:t>
      </w:r>
      <w:r>
        <w:rPr>
          <w:rFonts w:ascii="宋体" w:hAnsi="宋体" w:hint="eastAsia"/>
          <w:szCs w:val="21"/>
        </w:rPr>
        <w:t>(   )</w:t>
      </w:r>
    </w:p>
    <w:p w:rsidR="007A2946" w:rsidRDefault="009A0E8E" w:rsidP="007A2946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noProof/>
          <w:szCs w:val="21"/>
        </w:rPr>
      </w:r>
      <w:r>
        <w:rPr>
          <w:rFonts w:ascii="宋体" w:hAnsi="宋体"/>
          <w:noProof/>
          <w:szCs w:val="21"/>
        </w:rPr>
        <w:pict>
          <v:group id="组合 13" o:spid="_x0000_s1123" style="width:89.25pt;height:113.95pt;mso-position-horizontal-relative:char;mso-position-vertical-relative:line" coordsize="1785,2279">
            <v:shape id="Picture 3" o:spid="_x0000_s1124" type="#_x0000_t75" style="position:absolute;width:1785;height:1650;visibility:visible;mso-wrap-style:square">
              <v:imagedata r:id="rId14" o:title=""/>
            </v:shape>
            <v:shape id="Text Box 4" o:spid="_x0000_s1125" type="#_x0000_t202" style="position:absolute;left:480;top:1667;width:656;height:612;visibility:visible;mso-wrap-style:none;v-text-anchor:top" stroked="f">
              <v:textbox style="mso-fit-shape-to-text:t">
                <w:txbxContent>
                  <w:p w:rsidR="007A2946" w:rsidRDefault="009A0E8E" w:rsidP="007A2946">
                    <w:pPr>
                      <w:widowControl/>
                      <w:spacing w:line="360" w:lineRule="auto"/>
                    </w:pPr>
                    <w:r>
                      <w:rPr>
                        <w:rFonts w:ascii="ˎ̥" w:hAnsi="ˎ̥" w:cs="宋体"/>
                        <w:bCs/>
                        <w:color w:val="000000"/>
                        <w:kern w:val="0"/>
                        <w:szCs w:val="21"/>
                      </w:rPr>
                      <w:t>图</w:t>
                    </w:r>
                    <w:r>
                      <w:rPr>
                        <w:rFonts w:ascii="ˎ̥" w:hAnsi="ˎ̥" w:cs="宋体" w:hint="eastAsia"/>
                        <w:bCs/>
                        <w:color w:val="000000"/>
                        <w:kern w:val="0"/>
                        <w:szCs w:val="21"/>
                      </w:rPr>
                      <w:t>7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．力</w:t>
      </w:r>
      <w:r>
        <w:rPr>
          <w:rFonts w:hint="eastAsia"/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  <w:vertAlign w:val="subscript"/>
        </w:rPr>
        <w:t>1</w:t>
      </w:r>
      <w:r>
        <w:rPr>
          <w:rFonts w:hint="eastAsia"/>
          <w:bCs/>
          <w:color w:val="000000"/>
          <w:kern w:val="0"/>
          <w:szCs w:val="21"/>
        </w:rPr>
        <w:t>做功的功率小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．甲滑轮组的额外功较小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．乙滑轮组的机械效率高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lastRenderedPageBreak/>
        <w:t>D</w:t>
      </w:r>
      <w:r>
        <w:rPr>
          <w:rFonts w:hint="eastAsia"/>
          <w:bCs/>
          <w:color w:val="000000"/>
          <w:kern w:val="0"/>
          <w:szCs w:val="21"/>
        </w:rPr>
        <w:t>．甲、乙两个滑轮组的总功相同</w:t>
      </w:r>
    </w:p>
    <w:p w:rsidR="007A2946" w:rsidRDefault="009A0E8E" w:rsidP="007A2946">
      <w:pPr>
        <w:snapToGrid w:val="0"/>
        <w:spacing w:line="360" w:lineRule="auto"/>
        <w:rPr>
          <w:rFonts w:ascii="宋体" w:hAnsi="宋体"/>
          <w:szCs w:val="21"/>
        </w:rPr>
      </w:pPr>
      <w:r w:rsidRPr="00BE5025">
        <w:rPr>
          <w:rFonts w:ascii="宋体" w:hAnsi="宋体" w:hint="eastAsia"/>
          <w:szCs w:val="21"/>
        </w:rPr>
        <w:t>（难）</w:t>
      </w:r>
      <w:r>
        <w:rPr>
          <w:rFonts w:hint="eastAsia"/>
          <w:bCs/>
          <w:color w:val="000000"/>
          <w:kern w:val="0"/>
          <w:szCs w:val="21"/>
        </w:rPr>
        <w:t>8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/>
          <w:szCs w:val="21"/>
        </w:rPr>
        <w:t>如图</w:t>
      </w:r>
      <w:r>
        <w:rPr>
          <w:rFonts w:hint="eastAsia"/>
          <w:bCs/>
          <w:color w:val="000000"/>
          <w:kern w:val="0"/>
          <w:szCs w:val="21"/>
        </w:rPr>
        <w:t>8</w:t>
      </w:r>
      <w:r>
        <w:rPr>
          <w:rFonts w:ascii="宋体" w:hAnsi="宋体"/>
          <w:szCs w:val="21"/>
        </w:rPr>
        <w:t>甲、乙两个滑轮组，它们吊着的物体重都是</w:t>
      </w:r>
      <w:r>
        <w:rPr>
          <w:bCs/>
          <w:color w:val="000000"/>
          <w:kern w:val="0"/>
          <w:szCs w:val="21"/>
        </w:rPr>
        <w:t>G</w:t>
      </w:r>
      <w:r>
        <w:rPr>
          <w:rFonts w:ascii="宋体" w:hAnsi="宋体"/>
          <w:szCs w:val="21"/>
        </w:rPr>
        <w:t>，滑轮重及摩擦均不计。当绳端拉力分别为</w:t>
      </w:r>
      <w:r>
        <w:rPr>
          <w:bCs/>
          <w:color w:val="000000"/>
          <w:kern w:val="0"/>
          <w:szCs w:val="21"/>
        </w:rPr>
        <w:t>F</w:t>
      </w:r>
      <w:r>
        <w:rPr>
          <w:rFonts w:ascii="宋体" w:hAnsi="宋体"/>
          <w:szCs w:val="21"/>
          <w:vertAlign w:val="subscript"/>
        </w:rPr>
        <w:t>甲</w:t>
      </w:r>
      <w:r>
        <w:rPr>
          <w:rFonts w:ascii="宋体" w:hAnsi="宋体"/>
          <w:szCs w:val="21"/>
        </w:rPr>
        <w:t>和</w:t>
      </w:r>
      <w:r>
        <w:rPr>
          <w:bCs/>
          <w:color w:val="000000"/>
          <w:kern w:val="0"/>
          <w:szCs w:val="21"/>
        </w:rPr>
        <w:t>F</w:t>
      </w:r>
      <w:r>
        <w:rPr>
          <w:rFonts w:ascii="宋体" w:hAnsi="宋体"/>
          <w:szCs w:val="21"/>
          <w:vertAlign w:val="subscript"/>
        </w:rPr>
        <w:t>乙</w:t>
      </w:r>
      <w:r>
        <w:rPr>
          <w:rFonts w:ascii="宋体" w:hAnsi="宋体"/>
          <w:szCs w:val="21"/>
        </w:rPr>
        <w:t>时，物体匀速上升。则</w:t>
      </w:r>
      <w:r>
        <w:rPr>
          <w:bCs/>
          <w:color w:val="000000"/>
          <w:kern w:val="0"/>
          <w:szCs w:val="21"/>
        </w:rPr>
        <w:t>F</w:t>
      </w:r>
      <w:r>
        <w:rPr>
          <w:rFonts w:ascii="宋体" w:hAnsi="宋体"/>
          <w:szCs w:val="21"/>
          <w:vertAlign w:val="subscript"/>
        </w:rPr>
        <w:t>甲</w:t>
      </w:r>
      <w:r>
        <w:rPr>
          <w:rFonts w:ascii="宋体" w:hAnsi="宋体"/>
          <w:szCs w:val="21"/>
        </w:rPr>
        <w:t>与</w:t>
      </w:r>
      <w:r>
        <w:rPr>
          <w:bCs/>
          <w:color w:val="000000"/>
          <w:kern w:val="0"/>
          <w:szCs w:val="21"/>
        </w:rPr>
        <w:t>F</w:t>
      </w:r>
      <w:r>
        <w:rPr>
          <w:rFonts w:ascii="宋体" w:hAnsi="宋体"/>
          <w:szCs w:val="21"/>
          <w:vertAlign w:val="subscript"/>
        </w:rPr>
        <w:t>乙</w:t>
      </w:r>
      <w:r>
        <w:rPr>
          <w:rFonts w:ascii="宋体" w:hAnsi="宋体"/>
          <w:szCs w:val="21"/>
        </w:rPr>
        <w:t>之比是（</w:t>
      </w:r>
      <w:r>
        <w:rPr>
          <w:rFonts w:ascii="宋体" w:hAnsi="宋体" w:hint="eastAsia"/>
          <w:szCs w:val="21"/>
        </w:rPr>
        <w:t xml:space="preserve"> </w:t>
      </w:r>
      <w:r>
        <w:rPr>
          <w:rFonts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）</w:t>
      </w:r>
    </w:p>
    <w:p w:rsidR="007A2946" w:rsidRDefault="009A0E8E" w:rsidP="007A2946">
      <w:pPr>
        <w:snapToGrid w:val="0"/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b/>
          <w:noProof/>
          <w:szCs w:val="21"/>
        </w:rPr>
      </w:r>
      <w:r>
        <w:rPr>
          <w:rFonts w:ascii="宋体" w:hAnsi="宋体"/>
          <w:b/>
          <w:noProof/>
          <w:szCs w:val="21"/>
        </w:rPr>
        <w:pict>
          <v:group id="组合 10" o:spid="_x0000_s1126" style="width:81pt;height:132pt;mso-position-horizontal-relative:char;mso-position-vertical-relative:line" coordsize="1620,2640">
            <v:shape id="Picture 106" o:spid="_x0000_s1127" type="#_x0000_t75" style="position:absolute;width:1620;height:2072;visibility:visible;mso-wrap-style:square">
              <v:imagedata r:id="rId15" o:title=""/>
            </v:shape>
            <v:shape id="Text Box 107" o:spid="_x0000_s1128" type="#_x0000_t202" style="position:absolute;left:360;top:2028;width:656;height:612;visibility:visible;mso-wrap-style:none;v-text-anchor:top" stroked="f">
              <v:textbox style="mso-fit-shape-to-text:t">
                <w:txbxContent>
                  <w:p w:rsidR="007A2946" w:rsidRDefault="009A0E8E" w:rsidP="007A2946">
                    <w:pPr>
                      <w:widowControl/>
                      <w:spacing w:line="360" w:lineRule="auto"/>
                    </w:pPr>
                    <w:r>
                      <w:rPr>
                        <w:rFonts w:ascii="ˎ̥" w:hAnsi="ˎ̥" w:cs="宋体"/>
                        <w:bCs/>
                        <w:color w:val="000000"/>
                        <w:kern w:val="0"/>
                        <w:szCs w:val="21"/>
                      </w:rPr>
                      <w:t>图</w:t>
                    </w:r>
                    <w:r>
                      <w:rPr>
                        <w:rFonts w:ascii="ˎ̥" w:hAnsi="ˎ̥" w:cs="宋体" w:hint="eastAsia"/>
                        <w:bCs/>
                        <w:color w:val="000000"/>
                        <w:kern w:val="0"/>
                        <w:szCs w:val="21"/>
                      </w:rPr>
                      <w:t>8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A</w:t>
      </w:r>
      <w:r>
        <w:rPr>
          <w:bCs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l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∶</w:t>
      </w:r>
      <w:r>
        <w:rPr>
          <w:bCs/>
          <w:color w:val="000000"/>
          <w:kern w:val="0"/>
          <w:szCs w:val="21"/>
        </w:rPr>
        <w:t>l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B</w:t>
      </w:r>
      <w:r>
        <w:rPr>
          <w:bCs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2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∶</w:t>
      </w:r>
      <w:r>
        <w:rPr>
          <w:bCs/>
          <w:color w:val="000000"/>
          <w:kern w:val="0"/>
          <w:szCs w:val="21"/>
        </w:rPr>
        <w:t>3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C</w:t>
      </w:r>
      <w:r>
        <w:rPr>
          <w:bCs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3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∶</w:t>
      </w:r>
      <w:r>
        <w:rPr>
          <w:bCs/>
          <w:color w:val="000000"/>
          <w:kern w:val="0"/>
          <w:szCs w:val="21"/>
        </w:rPr>
        <w:t>2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bCs/>
          <w:color w:val="000000"/>
          <w:kern w:val="0"/>
          <w:szCs w:val="21"/>
        </w:rPr>
        <w:t>D</w:t>
      </w:r>
      <w:r>
        <w:rPr>
          <w:bCs/>
          <w:color w:val="000000"/>
          <w:kern w:val="0"/>
          <w:szCs w:val="21"/>
        </w:rPr>
        <w:t>．</w:t>
      </w:r>
      <w:r>
        <w:rPr>
          <w:bCs/>
          <w:color w:val="000000"/>
          <w:kern w:val="0"/>
          <w:szCs w:val="21"/>
        </w:rPr>
        <w:t>4</w:t>
      </w:r>
      <w:r>
        <w:rPr>
          <w:rFonts w:ascii="宋体" w:hAnsi="宋体" w:cs="宋体" w:hint="eastAsia"/>
          <w:bCs/>
          <w:color w:val="000000"/>
          <w:kern w:val="0"/>
          <w:szCs w:val="21"/>
        </w:rPr>
        <w:t>∶</w:t>
      </w:r>
      <w:r>
        <w:rPr>
          <w:bCs/>
          <w:color w:val="000000"/>
          <w:kern w:val="0"/>
          <w:szCs w:val="21"/>
        </w:rPr>
        <w:t>5</w:t>
      </w:r>
    </w:p>
    <w:p w:rsidR="007A2946" w:rsidRDefault="009A0E8E" w:rsidP="007A2946">
      <w:pPr>
        <w:spacing w:line="360" w:lineRule="auto"/>
        <w:rPr>
          <w:rFonts w:ascii="宋体" w:hAnsi="宋体"/>
          <w:szCs w:val="21"/>
        </w:rPr>
      </w:pPr>
      <w:r w:rsidRPr="00BE5025">
        <w:rPr>
          <w:rFonts w:ascii="宋体" w:hAnsi="宋体" w:hint="eastAsia"/>
          <w:szCs w:val="21"/>
        </w:rPr>
        <w:t>（难）</w:t>
      </w:r>
      <w:r>
        <w:rPr>
          <w:rFonts w:hint="eastAsia"/>
          <w:bCs/>
          <w:color w:val="000000"/>
          <w:kern w:val="0"/>
          <w:szCs w:val="21"/>
        </w:rPr>
        <w:t>9</w:t>
      </w:r>
      <w:r>
        <w:rPr>
          <w:rFonts w:ascii="宋体" w:hAnsi="宋体" w:hint="eastAsia"/>
          <w:color w:val="000000"/>
          <w:szCs w:val="21"/>
        </w:rPr>
        <w:t>．</w:t>
      </w:r>
      <w:r>
        <w:rPr>
          <w:rFonts w:ascii="宋体" w:hAnsi="宋体" w:hint="eastAsia"/>
          <w:szCs w:val="21"/>
        </w:rPr>
        <w:t>如图</w:t>
      </w:r>
      <w:r>
        <w:rPr>
          <w:rFonts w:hint="eastAsia"/>
          <w:bCs/>
          <w:color w:val="000000"/>
          <w:kern w:val="0"/>
          <w:szCs w:val="21"/>
        </w:rPr>
        <w:t>9</w:t>
      </w:r>
      <w:r>
        <w:rPr>
          <w:rFonts w:ascii="宋体" w:hAnsi="宋体" w:hint="eastAsia"/>
          <w:szCs w:val="21"/>
        </w:rPr>
        <w:t>所示，吊篮的重力为</w:t>
      </w:r>
      <w:r>
        <w:rPr>
          <w:rFonts w:hint="eastAsia"/>
          <w:bCs/>
          <w:color w:val="000000"/>
          <w:kern w:val="0"/>
          <w:szCs w:val="21"/>
        </w:rPr>
        <w:t>400N</w:t>
      </w:r>
      <w:r>
        <w:rPr>
          <w:rFonts w:ascii="宋体" w:hAnsi="宋体" w:hint="eastAsia"/>
          <w:szCs w:val="21"/>
        </w:rPr>
        <w:t>，动滑轮重力为</w:t>
      </w:r>
      <w:r>
        <w:rPr>
          <w:rFonts w:hint="eastAsia"/>
          <w:bCs/>
          <w:color w:val="000000"/>
          <w:kern w:val="0"/>
          <w:szCs w:val="21"/>
        </w:rPr>
        <w:t>50N</w:t>
      </w:r>
      <w:r>
        <w:rPr>
          <w:rFonts w:ascii="宋体" w:hAnsi="宋体" w:hint="eastAsia"/>
          <w:szCs w:val="21"/>
        </w:rPr>
        <w:t>，定滑轮重力为</w:t>
      </w:r>
      <w:r>
        <w:rPr>
          <w:rFonts w:hint="eastAsia"/>
          <w:bCs/>
          <w:color w:val="000000"/>
          <w:kern w:val="0"/>
          <w:szCs w:val="21"/>
        </w:rPr>
        <w:t>40N</w:t>
      </w:r>
      <w:r>
        <w:rPr>
          <w:rFonts w:ascii="宋体" w:hAnsi="宋体" w:hint="eastAsia"/>
          <w:szCs w:val="21"/>
        </w:rPr>
        <w:t>，人的重力为</w:t>
      </w:r>
      <w:r>
        <w:rPr>
          <w:rFonts w:hint="eastAsia"/>
          <w:bCs/>
          <w:color w:val="000000"/>
          <w:kern w:val="0"/>
          <w:szCs w:val="21"/>
        </w:rPr>
        <w:t>600N</w:t>
      </w:r>
      <w:r>
        <w:rPr>
          <w:rFonts w:ascii="宋体" w:hAnsi="宋体" w:hint="eastAsia"/>
          <w:szCs w:val="21"/>
        </w:rPr>
        <w:t>，人在吊篮里拉着绳子不动时需用力（</w:t>
      </w: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 w:hint="eastAsia"/>
          <w:szCs w:val="21"/>
        </w:rPr>
        <w:t>）</w:t>
      </w:r>
    </w:p>
    <w:p w:rsidR="007A2946" w:rsidRDefault="009A0E8E" w:rsidP="007A2946">
      <w:pPr>
        <w:spacing w:line="360" w:lineRule="auto"/>
        <w:jc w:val="center"/>
        <w:rPr>
          <w:rFonts w:ascii="宋体" w:hAnsi="宋体"/>
          <w:szCs w:val="21"/>
        </w:rPr>
      </w:pPr>
      <w:r>
        <w:rPr>
          <w:rFonts w:ascii="宋体" w:hAnsi="宋体"/>
          <w:b/>
          <w:noProof/>
          <w:szCs w:val="21"/>
        </w:rPr>
      </w:r>
      <w:r>
        <w:rPr>
          <w:rFonts w:ascii="宋体" w:hAnsi="宋体"/>
          <w:b/>
          <w:noProof/>
          <w:szCs w:val="21"/>
        </w:rPr>
        <w:pict>
          <v:group id="组合 7" o:spid="_x0000_s1129" style="width:38.8pt;height:135pt;mso-position-horizontal-relative:char;mso-position-vertical-relative:line" coordsize="776,2700">
            <v:shape id="图片 29" o:spid="_x0000_s1130" type="#_x0000_t75" alt="http://202.109.195.141/wlsj/cz/js/7/fu/Image119.gif" style="position:absolute;width:722;height:2107;visibility:visible;mso-wrap-style:square">
              <v:imagedata r:id="rId16" o:title="Image119" gain="142470f" blacklevel="-11796f"/>
            </v:shape>
            <v:shape id="Text Box 110" o:spid="_x0000_s1131" type="#_x0000_t202" style="position:absolute;left:120;top:2088;width:656;height:612;visibility:visible;mso-wrap-style:none;v-text-anchor:top" stroked="f">
              <v:textbox style="mso-fit-shape-to-text:t">
                <w:txbxContent>
                  <w:p w:rsidR="007A2946" w:rsidRDefault="009A0E8E" w:rsidP="007A2946">
                    <w:pPr>
                      <w:widowControl/>
                      <w:spacing w:line="360" w:lineRule="auto"/>
                    </w:pPr>
                    <w:r>
                      <w:rPr>
                        <w:rFonts w:ascii="ˎ̥" w:hAnsi="ˎ̥" w:cs="宋体"/>
                        <w:bCs/>
                        <w:color w:val="000000"/>
                        <w:kern w:val="0"/>
                        <w:szCs w:val="21"/>
                      </w:rPr>
                      <w:t>图</w:t>
                    </w:r>
                    <w:r>
                      <w:rPr>
                        <w:rFonts w:ascii="ˎ̥" w:hAnsi="ˎ̥" w:cs="宋体" w:hint="eastAsia"/>
                        <w:bCs/>
                        <w:color w:val="000000"/>
                        <w:kern w:val="0"/>
                        <w:szCs w:val="21"/>
                      </w:rPr>
                      <w:t>9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A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218N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B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220N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C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210N</w:t>
      </w:r>
    </w:p>
    <w:p w:rsidR="007A2946" w:rsidRDefault="009A0E8E" w:rsidP="007A2946">
      <w:pPr>
        <w:widowControl/>
        <w:spacing w:line="360" w:lineRule="auto"/>
        <w:rPr>
          <w:bCs/>
          <w:color w:val="000000"/>
          <w:kern w:val="0"/>
          <w:szCs w:val="21"/>
        </w:rPr>
      </w:pPr>
      <w:r>
        <w:rPr>
          <w:rFonts w:hint="eastAsia"/>
          <w:bCs/>
          <w:color w:val="000000"/>
          <w:kern w:val="0"/>
          <w:szCs w:val="21"/>
        </w:rPr>
        <w:t>D</w:t>
      </w:r>
      <w:r>
        <w:rPr>
          <w:rFonts w:hint="eastAsia"/>
          <w:bCs/>
          <w:color w:val="000000"/>
          <w:kern w:val="0"/>
          <w:szCs w:val="21"/>
        </w:rPr>
        <w:t>．</w:t>
      </w:r>
      <w:r>
        <w:rPr>
          <w:rFonts w:hint="eastAsia"/>
          <w:bCs/>
          <w:color w:val="000000"/>
          <w:kern w:val="0"/>
          <w:szCs w:val="21"/>
        </w:rPr>
        <w:t>236N</w:t>
      </w:r>
    </w:p>
    <w:p w:rsidR="007A2946" w:rsidRDefault="009A0E8E" w:rsidP="007A2946">
      <w:pPr>
        <w:adjustRightInd w:val="0"/>
        <w:snapToGrid w:val="0"/>
        <w:spacing w:line="360" w:lineRule="auto"/>
        <w:jc w:val="left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三、作图题</w:t>
      </w:r>
    </w:p>
    <w:p w:rsidR="007A2946" w:rsidRDefault="009A0E8E" w:rsidP="007A2946">
      <w:pPr>
        <w:spacing w:line="360" w:lineRule="auto"/>
        <w:rPr>
          <w:rFonts w:ascii="宋体" w:hAnsi="宋体"/>
          <w:szCs w:val="21"/>
        </w:rPr>
      </w:pPr>
      <w:r w:rsidRPr="00BE5025">
        <w:rPr>
          <w:rFonts w:ascii="宋体" w:hAnsi="宋体" w:hint="eastAsia"/>
          <w:szCs w:val="21"/>
        </w:rPr>
        <w:t>（中）</w:t>
      </w:r>
      <w:r>
        <w:rPr>
          <w:rFonts w:hint="eastAsia"/>
          <w:bCs/>
          <w:color w:val="000000"/>
          <w:kern w:val="0"/>
          <w:szCs w:val="21"/>
        </w:rPr>
        <w:t>10</w:t>
      </w:r>
      <w:r>
        <w:t>．</w:t>
      </w:r>
      <w:r>
        <w:rPr>
          <w:rFonts w:ascii="宋体" w:hAnsi="宋体" w:hint="eastAsia"/>
          <w:szCs w:val="21"/>
        </w:rPr>
        <w:t>用滑轮组提升重物，请在图</w:t>
      </w:r>
      <w:r>
        <w:rPr>
          <w:rFonts w:hint="eastAsia"/>
          <w:bCs/>
          <w:color w:val="000000"/>
          <w:kern w:val="0"/>
          <w:szCs w:val="21"/>
        </w:rPr>
        <w:t>10</w:t>
      </w:r>
      <w:r>
        <w:rPr>
          <w:rFonts w:ascii="宋体" w:hAnsi="宋体" w:hint="eastAsia"/>
          <w:szCs w:val="21"/>
        </w:rPr>
        <w:t>中画出拉力</w:t>
      </w:r>
      <w:r>
        <w:rPr>
          <w:bCs/>
          <w:color w:val="000000"/>
          <w:kern w:val="0"/>
          <w:szCs w:val="21"/>
        </w:rPr>
        <w:t>F</w:t>
      </w:r>
      <w:r>
        <w:rPr>
          <w:rFonts w:hint="eastAsia"/>
          <w:bCs/>
          <w:color w:val="000000"/>
          <w:kern w:val="0"/>
          <w:szCs w:val="21"/>
        </w:rPr>
        <w:t>＝</w:t>
      </w:r>
      <w:r>
        <w:rPr>
          <w:bCs/>
          <w:color w:val="000000"/>
          <w:kern w:val="0"/>
          <w:szCs w:val="21"/>
        </w:rPr>
        <w:t>G/</w:t>
      </w:r>
      <w:r>
        <w:rPr>
          <w:rFonts w:ascii="宋体" w:hAnsi="宋体"/>
          <w:szCs w:val="21"/>
        </w:rPr>
        <w:t>3</w:t>
      </w:r>
      <w:r>
        <w:rPr>
          <w:rFonts w:ascii="宋体" w:hAnsi="宋体" w:hint="eastAsia"/>
          <w:szCs w:val="21"/>
        </w:rPr>
        <w:t>的绳子的绕法。（不计动滑轮、绳重和摩擦）</w:t>
      </w:r>
    </w:p>
    <w:p w:rsidR="007A2946" w:rsidRDefault="009A0E8E" w:rsidP="007A2946">
      <w:pPr>
        <w:spacing w:line="360" w:lineRule="auto"/>
        <w:jc w:val="center"/>
        <w:rPr>
          <w:rFonts w:ascii="宋体" w:hAnsi="宋体"/>
          <w:szCs w:val="21"/>
        </w:rPr>
      </w:pPr>
      <w:r>
        <w:rPr>
          <w:noProof/>
        </w:rPr>
      </w:r>
      <w:r>
        <w:rPr>
          <w:noProof/>
        </w:rPr>
        <w:pict>
          <v:group id="组合 4" o:spid="_x0000_s1132" style="width:48.75pt;height:139.95pt;mso-position-horizontal-relative:char;mso-position-vertical-relative:line" coordsize="975,2799">
            <v:shape id="Picture 41" o:spid="_x0000_s1133" type="#_x0000_t75" alt="000012 副本" style="position:absolute;width:975;height:2250;visibility:visible;mso-wrap-style:square">
              <v:imagedata r:id="rId17" o:title="000012 副本"/>
            </v:shape>
            <v:shape id="Text Box 42" o:spid="_x0000_s1134" type="#_x0000_t202" style="position:absolute;left:105;top:2187;width:761;height:612;visibility:visible;mso-wrap-style:none;v-text-anchor:top" stroked="f">
              <v:textbox style="mso-fit-shape-to-text:t">
                <w:txbxContent>
                  <w:p w:rsidR="007A2946" w:rsidRDefault="009A0E8E" w:rsidP="007A2946">
                    <w:pPr>
                      <w:widowControl/>
                      <w:spacing w:line="360" w:lineRule="auto"/>
                    </w:pPr>
                    <w:r>
                      <w:rPr>
                        <w:rFonts w:ascii="ˎ̥" w:hAnsi="ˎ̥" w:cs="宋体"/>
                        <w:bCs/>
                        <w:color w:val="000000"/>
                        <w:kern w:val="0"/>
                        <w:szCs w:val="21"/>
                      </w:rPr>
                      <w:t>图</w:t>
                    </w:r>
                    <w:r>
                      <w:rPr>
                        <w:rFonts w:ascii="ˎ̥" w:hAnsi="ˎ̥" w:cs="宋体" w:hint="eastAsia"/>
                        <w:bCs/>
                        <w:color w:val="000000"/>
                        <w:kern w:val="0"/>
                        <w:szCs w:val="21"/>
                      </w:rPr>
                      <w:t>10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7A2946" w:rsidRDefault="009A0E8E" w:rsidP="007A2946">
      <w:pPr>
        <w:widowControl/>
        <w:spacing w:line="360" w:lineRule="auto"/>
        <w:jc w:val="left"/>
      </w:pPr>
      <w:r>
        <w:rPr>
          <w:rFonts w:hint="eastAsia"/>
        </w:rPr>
        <w:t>【</w:t>
      </w:r>
      <w:r>
        <w:t>答案</w:t>
      </w:r>
      <w:r>
        <w:rPr>
          <w:rFonts w:hint="eastAsia"/>
        </w:rPr>
        <w:t>】</w:t>
      </w:r>
    </w:p>
    <w:p w:rsidR="007A2946" w:rsidRDefault="009A0E8E" w:rsidP="007A2946">
      <w:pPr>
        <w:widowControl/>
        <w:spacing w:line="360" w:lineRule="auto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1</w:t>
      </w:r>
      <w:r>
        <w:t>．</w:t>
      </w:r>
      <w:r>
        <w:rPr>
          <w:rFonts w:hint="eastAsia"/>
          <w:color w:val="000000"/>
          <w:kern w:val="0"/>
        </w:rPr>
        <w:t>4</w:t>
      </w:r>
      <w:r>
        <w:rPr>
          <w:rFonts w:hint="eastAsia"/>
          <w:color w:val="000000"/>
          <w:kern w:val="0"/>
        </w:rPr>
        <w:t>；</w:t>
      </w:r>
      <w:r>
        <w:rPr>
          <w:rFonts w:hint="eastAsia"/>
          <w:color w:val="000000"/>
          <w:kern w:val="0"/>
        </w:rPr>
        <w:t>22</w:t>
      </w:r>
      <w:r>
        <w:rPr>
          <w:rFonts w:hint="eastAsia"/>
          <w:color w:val="000000"/>
          <w:kern w:val="0"/>
        </w:rPr>
        <w:t>；</w:t>
      </w:r>
      <w:r>
        <w:rPr>
          <w:rFonts w:hint="eastAsia"/>
          <w:color w:val="000000"/>
          <w:kern w:val="0"/>
        </w:rPr>
        <w:t>40</w:t>
      </w:r>
    </w:p>
    <w:p w:rsidR="007A2946" w:rsidRDefault="009A0E8E" w:rsidP="007A2946">
      <w:pPr>
        <w:widowControl/>
        <w:spacing w:line="360" w:lineRule="auto"/>
        <w:rPr>
          <w:rFonts w:ascii="宋体" w:hAnsi="宋体"/>
        </w:rPr>
      </w:pPr>
      <w:r>
        <w:rPr>
          <w:rFonts w:hint="eastAsia"/>
          <w:color w:val="000000"/>
          <w:kern w:val="0"/>
        </w:rPr>
        <w:t>2</w:t>
      </w:r>
      <w:r>
        <w:t>．</w:t>
      </w:r>
      <w:r>
        <w:rPr>
          <w:rFonts w:hint="eastAsia"/>
          <w:bCs/>
          <w:color w:val="000000"/>
          <w:kern w:val="0"/>
          <w:szCs w:val="21"/>
        </w:rPr>
        <w:t>1/5</w:t>
      </w:r>
      <w:r>
        <w:rPr>
          <w:rFonts w:ascii="宋体" w:hAnsi="宋体" w:hint="eastAsia"/>
        </w:rPr>
        <w:t>；</w:t>
      </w:r>
      <w:r>
        <w:rPr>
          <w:rFonts w:hint="eastAsia"/>
          <w:bCs/>
          <w:color w:val="000000"/>
          <w:kern w:val="0"/>
          <w:szCs w:val="21"/>
        </w:rPr>
        <w:t>1/4</w:t>
      </w:r>
    </w:p>
    <w:p w:rsidR="007A2946" w:rsidRDefault="009A0E8E" w:rsidP="007A2946">
      <w:pPr>
        <w:widowControl/>
        <w:spacing w:line="360" w:lineRule="auto"/>
        <w:rPr>
          <w:rFonts w:ascii="宋体" w:hAnsi="宋体"/>
        </w:rPr>
      </w:pPr>
      <w:r>
        <w:rPr>
          <w:rFonts w:hint="eastAsia"/>
          <w:bCs/>
          <w:color w:val="000000"/>
          <w:kern w:val="0"/>
          <w:szCs w:val="21"/>
        </w:rPr>
        <w:t>3</w:t>
      </w:r>
      <w:r>
        <w:t>．</w:t>
      </w:r>
      <w:r>
        <w:rPr>
          <w:rFonts w:hint="eastAsia"/>
          <w:bCs/>
          <w:color w:val="000000"/>
          <w:kern w:val="0"/>
          <w:szCs w:val="21"/>
        </w:rPr>
        <w:t>10</w:t>
      </w:r>
    </w:p>
    <w:p w:rsidR="007A2946" w:rsidRDefault="009A0E8E" w:rsidP="007A2946">
      <w:pPr>
        <w:widowControl/>
        <w:spacing w:line="360" w:lineRule="auto"/>
      </w:pPr>
      <w:r>
        <w:rPr>
          <w:rFonts w:hint="eastAsia"/>
        </w:rPr>
        <w:t>4</w:t>
      </w:r>
      <w:r>
        <w:t>．</w:t>
      </w:r>
      <w:r>
        <w:rPr>
          <w:rFonts w:hint="eastAsia"/>
        </w:rPr>
        <w:t>D</w:t>
      </w:r>
    </w:p>
    <w:p w:rsidR="007A2946" w:rsidRDefault="009A0E8E" w:rsidP="007A2946">
      <w:pPr>
        <w:widowControl/>
        <w:spacing w:line="360" w:lineRule="auto"/>
      </w:pPr>
      <w:r>
        <w:rPr>
          <w:rFonts w:hint="eastAsia"/>
        </w:rPr>
        <w:t>5</w:t>
      </w:r>
      <w:r>
        <w:t>．</w:t>
      </w:r>
      <w:r>
        <w:rPr>
          <w:rFonts w:hint="eastAsia"/>
        </w:rPr>
        <w:t>B</w:t>
      </w:r>
    </w:p>
    <w:p w:rsidR="007A2946" w:rsidRDefault="009A0E8E" w:rsidP="007A2946">
      <w:pPr>
        <w:widowControl/>
        <w:spacing w:line="360" w:lineRule="auto"/>
        <w:rPr>
          <w:szCs w:val="21"/>
        </w:rPr>
      </w:pPr>
      <w:r>
        <w:rPr>
          <w:rFonts w:hint="eastAsia"/>
        </w:rPr>
        <w:t>6</w:t>
      </w:r>
      <w:r>
        <w:t>．</w:t>
      </w:r>
      <w:r>
        <w:rPr>
          <w:rFonts w:hint="eastAsia"/>
        </w:rPr>
        <w:t>B</w:t>
      </w:r>
    </w:p>
    <w:p w:rsidR="007A2946" w:rsidRDefault="009A0E8E" w:rsidP="007A2946">
      <w:pPr>
        <w:widowControl/>
        <w:spacing w:line="360" w:lineRule="auto"/>
        <w:rPr>
          <w:szCs w:val="21"/>
        </w:rPr>
      </w:pPr>
      <w:r>
        <w:rPr>
          <w:rFonts w:hint="eastAsia"/>
          <w:szCs w:val="21"/>
        </w:rPr>
        <w:t>7</w:t>
      </w:r>
      <w:r>
        <w:t>．</w:t>
      </w:r>
      <w:r>
        <w:rPr>
          <w:rFonts w:hint="eastAsia"/>
          <w:szCs w:val="21"/>
        </w:rPr>
        <w:t>C</w:t>
      </w:r>
    </w:p>
    <w:p w:rsidR="007A2946" w:rsidRDefault="009A0E8E" w:rsidP="007A2946">
      <w:pPr>
        <w:widowControl/>
        <w:spacing w:line="360" w:lineRule="auto"/>
      </w:pPr>
      <w:r>
        <w:rPr>
          <w:rFonts w:hint="eastAsia"/>
        </w:rPr>
        <w:t>8</w:t>
      </w:r>
      <w:r>
        <w:t>．</w:t>
      </w:r>
      <w:r>
        <w:rPr>
          <w:rFonts w:hint="eastAsia"/>
        </w:rPr>
        <w:t>B</w:t>
      </w:r>
    </w:p>
    <w:p w:rsidR="007A2946" w:rsidRDefault="009A0E8E" w:rsidP="007A2946">
      <w:pPr>
        <w:widowControl/>
        <w:spacing w:line="360" w:lineRule="auto"/>
      </w:pPr>
      <w:r>
        <w:rPr>
          <w:rFonts w:hint="eastAsia"/>
        </w:rPr>
        <w:t>9</w:t>
      </w:r>
      <w:r>
        <w:t>．</w:t>
      </w:r>
      <w:r>
        <w:rPr>
          <w:rFonts w:hint="eastAsia"/>
        </w:rPr>
        <w:t>C</w:t>
      </w:r>
    </w:p>
    <w:p w:rsidR="007A2946" w:rsidRDefault="009A0E8E" w:rsidP="007A2946">
      <w:pPr>
        <w:spacing w:line="360" w:lineRule="auto"/>
      </w:pPr>
      <w:r>
        <w:rPr>
          <w:rFonts w:hint="eastAsia"/>
          <w:bCs/>
          <w:color w:val="000000"/>
          <w:kern w:val="0"/>
          <w:szCs w:val="21"/>
        </w:rPr>
        <w:t>10</w:t>
      </w:r>
      <w:r>
        <w:t>．</w:t>
      </w:r>
      <w:r>
        <w:rPr>
          <w:rFonts w:hint="eastAsia"/>
        </w:rPr>
        <w:t>略</w:t>
      </w:r>
    </w:p>
    <w:p w:rsidR="00B82CEC" w:rsidRPr="00B82CEC" w:rsidRDefault="009A0E8E"/>
    <w:sectPr w:rsidR="00B82CEC" w:rsidRPr="00B82CEC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E8E" w:rsidRDefault="009A0E8E">
      <w:r>
        <w:separator/>
      </w:r>
    </w:p>
  </w:endnote>
  <w:endnote w:type="continuationSeparator" w:id="0">
    <w:p w:rsidR="009A0E8E" w:rsidRDefault="009A0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A0E8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A0E8E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A0E8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E8E" w:rsidRDefault="009A0E8E">
      <w:r>
        <w:separator/>
      </w:r>
    </w:p>
  </w:footnote>
  <w:footnote w:type="continuationSeparator" w:id="0">
    <w:p w:rsidR="009A0E8E" w:rsidRDefault="009A0E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A0E8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A0E8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4FCC" w:rsidRDefault="009A0E8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2CAC"/>
    <w:rsid w:val="009A0E8E"/>
    <w:rsid w:val="00F5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E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2C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82CEC"/>
    <w:pPr>
      <w:widowControl/>
    </w:pPr>
    <w:rPr>
      <w:kern w:val="0"/>
      <w:szCs w:val="21"/>
    </w:rPr>
  </w:style>
  <w:style w:type="paragraph" w:styleId="a4">
    <w:name w:val="Balloon Text"/>
    <w:basedOn w:val="a"/>
    <w:link w:val="Char"/>
    <w:uiPriority w:val="99"/>
    <w:semiHidden/>
    <w:unhideWhenUsed/>
    <w:rsid w:val="00B82C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82CE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117DE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117DE4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1"/>
    <w:rsid w:val="00117DE4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0"/>
    <w:link w:val="a6"/>
    <w:rsid w:val="00117DE4"/>
    <w:rPr>
      <w:rFonts w:ascii="Times New Roman" w:eastAsia="宋体" w:hAnsi="Times New Roman" w:cs="Times New Roman"/>
      <w:sz w:val="18"/>
      <w:szCs w:val="20"/>
    </w:rPr>
  </w:style>
  <w:style w:type="character" w:styleId="a7">
    <w:name w:val="Strong"/>
    <w:basedOn w:val="a0"/>
    <w:qFormat/>
    <w:rsid w:val="00117DE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CEC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2C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0">
    <w:name w:val="p0"/>
    <w:basedOn w:val="a"/>
    <w:rsid w:val="00B82CEC"/>
    <w:pPr>
      <w:widowControl/>
    </w:pPr>
    <w:rPr>
      <w:kern w:val="0"/>
      <w:szCs w:val="21"/>
    </w:rPr>
  </w:style>
  <w:style w:type="paragraph" w:styleId="a4">
    <w:name w:val="Balloon Text"/>
    <w:basedOn w:val="a"/>
    <w:link w:val="Char"/>
    <w:uiPriority w:val="99"/>
    <w:semiHidden/>
    <w:unhideWhenUsed/>
    <w:rsid w:val="00B82CEC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82CE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117DE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117DE4"/>
    <w:rPr>
      <w:rFonts w:ascii="Times New Roman" w:eastAsia="宋体" w:hAnsi="Times New Roman" w:cs="Times New Roman"/>
      <w:sz w:val="18"/>
      <w:szCs w:val="20"/>
    </w:rPr>
  </w:style>
  <w:style w:type="paragraph" w:styleId="a6">
    <w:name w:val="header"/>
    <w:basedOn w:val="a"/>
    <w:link w:val="Char1"/>
    <w:rsid w:val="00117DE4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0"/>
    <w:link w:val="a6"/>
    <w:rsid w:val="00117DE4"/>
    <w:rPr>
      <w:rFonts w:ascii="Times New Roman" w:eastAsia="宋体" w:hAnsi="Times New Roman" w:cs="Times New Roman"/>
      <w:sz w:val="18"/>
      <w:szCs w:val="20"/>
    </w:rPr>
  </w:style>
  <w:style w:type="character" w:styleId="a7">
    <w:name w:val="Strong"/>
    <w:basedOn w:val="a0"/>
    <w:qFormat/>
    <w:rsid w:val="00117D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oter" Target="footer2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3.xml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2015-10-08T22:48:00Z</dcterms:created>
  <dcterms:modified xsi:type="dcterms:W3CDTF">2020-02-12T13:25:00Z</dcterms:modified>
</cp:coreProperties>
</file>